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E8" w:rsidRPr="00FD04BE" w:rsidRDefault="006B2983" w:rsidP="00F104E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p>
    <w:p w:rsidR="00F9781F" w:rsidRDefault="006B2983" w:rsidP="00F104E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w:t>
      </w:r>
      <w:r w:rsidR="00F104E8">
        <w:rPr>
          <w:rFonts w:ascii="Times New Roman" w:hAnsi="Times New Roman" w:cs="Times New Roman"/>
          <w:b/>
          <w:sz w:val="28"/>
          <w:szCs w:val="28"/>
        </w:rPr>
        <w:t>о</w:t>
      </w:r>
      <w:r w:rsidR="00F9781F">
        <w:rPr>
          <w:rFonts w:ascii="Times New Roman" w:hAnsi="Times New Roman" w:cs="Times New Roman"/>
          <w:b/>
          <w:sz w:val="28"/>
          <w:szCs w:val="28"/>
        </w:rPr>
        <w:t xml:space="preserve"> подготовке,</w:t>
      </w:r>
      <w:r w:rsidR="00290932">
        <w:rPr>
          <w:rFonts w:ascii="Times New Roman" w:hAnsi="Times New Roman" w:cs="Times New Roman"/>
          <w:b/>
          <w:sz w:val="28"/>
          <w:szCs w:val="28"/>
        </w:rPr>
        <w:t xml:space="preserve"> </w:t>
      </w:r>
      <w:r>
        <w:rPr>
          <w:rFonts w:ascii="Times New Roman" w:hAnsi="Times New Roman" w:cs="Times New Roman"/>
          <w:b/>
          <w:sz w:val="28"/>
          <w:szCs w:val="28"/>
        </w:rPr>
        <w:t>оформлению</w:t>
      </w:r>
      <w:r w:rsidR="00F9781F">
        <w:rPr>
          <w:rFonts w:ascii="Times New Roman" w:hAnsi="Times New Roman" w:cs="Times New Roman"/>
          <w:b/>
          <w:sz w:val="28"/>
          <w:szCs w:val="28"/>
        </w:rPr>
        <w:t xml:space="preserve"> и защите</w:t>
      </w:r>
    </w:p>
    <w:p w:rsidR="00F104E8" w:rsidRPr="00FD04BE" w:rsidRDefault="00F104E8" w:rsidP="00F104E8">
      <w:pPr>
        <w:spacing w:after="0" w:line="360" w:lineRule="auto"/>
        <w:jc w:val="center"/>
        <w:rPr>
          <w:rFonts w:ascii="Times New Roman" w:hAnsi="Times New Roman" w:cs="Times New Roman"/>
          <w:b/>
          <w:sz w:val="28"/>
          <w:szCs w:val="28"/>
        </w:rPr>
      </w:pPr>
      <w:r w:rsidRPr="00FD04BE">
        <w:rPr>
          <w:rFonts w:ascii="Times New Roman" w:hAnsi="Times New Roman" w:cs="Times New Roman"/>
          <w:b/>
          <w:sz w:val="28"/>
          <w:szCs w:val="28"/>
        </w:rPr>
        <w:t>вы</w:t>
      </w:r>
      <w:r w:rsidR="006B2983">
        <w:rPr>
          <w:rFonts w:ascii="Times New Roman" w:hAnsi="Times New Roman" w:cs="Times New Roman"/>
          <w:b/>
          <w:sz w:val="28"/>
          <w:szCs w:val="28"/>
        </w:rPr>
        <w:t>пускных квалификационных работ</w:t>
      </w:r>
    </w:p>
    <w:p w:rsidR="00F104E8" w:rsidRDefault="00F104E8" w:rsidP="00F104E8">
      <w:pPr>
        <w:spacing w:after="0" w:line="360" w:lineRule="auto"/>
        <w:jc w:val="center"/>
        <w:rPr>
          <w:rFonts w:ascii="Times New Roman" w:hAnsi="Times New Roman" w:cs="Times New Roman"/>
          <w:b/>
        </w:rPr>
      </w:pPr>
      <w:proofErr w:type="gramStart"/>
      <w:r>
        <w:rPr>
          <w:rFonts w:ascii="Times New Roman" w:hAnsi="Times New Roman" w:cs="Times New Roman"/>
          <w:b/>
        </w:rPr>
        <w:t>о</w:t>
      </w:r>
      <w:r w:rsidRPr="00FD04BE">
        <w:rPr>
          <w:rFonts w:ascii="Times New Roman" w:hAnsi="Times New Roman" w:cs="Times New Roman"/>
          <w:b/>
        </w:rPr>
        <w:t>бучающихся</w:t>
      </w:r>
      <w:proofErr w:type="gramEnd"/>
      <w:r w:rsidRPr="00FD04BE">
        <w:rPr>
          <w:rFonts w:ascii="Times New Roman" w:hAnsi="Times New Roman" w:cs="Times New Roman"/>
          <w:b/>
        </w:rPr>
        <w:t xml:space="preserve"> по программе профессиональной переподготовки по направлению «</w:t>
      </w:r>
      <w:r>
        <w:rPr>
          <w:rFonts w:ascii="Times New Roman" w:hAnsi="Times New Roman" w:cs="Times New Roman"/>
          <w:b/>
        </w:rPr>
        <w:t>Дошкольное образование</w:t>
      </w:r>
      <w:r w:rsidRPr="00FD04BE">
        <w:rPr>
          <w:rFonts w:ascii="Times New Roman" w:hAnsi="Times New Roman" w:cs="Times New Roman"/>
          <w:b/>
        </w:rPr>
        <w:t xml:space="preserve">» в АОУ ДПО </w:t>
      </w:r>
      <w:r w:rsidR="00105006">
        <w:rPr>
          <w:rFonts w:ascii="Times New Roman" w:hAnsi="Times New Roman" w:cs="Times New Roman"/>
          <w:b/>
        </w:rPr>
        <w:t xml:space="preserve">УР </w:t>
      </w:r>
      <w:r w:rsidRPr="00FD04BE">
        <w:rPr>
          <w:rFonts w:ascii="Times New Roman" w:hAnsi="Times New Roman" w:cs="Times New Roman"/>
          <w:b/>
        </w:rPr>
        <w:t xml:space="preserve">«Институт </w:t>
      </w:r>
      <w:r w:rsidR="00105006">
        <w:rPr>
          <w:rFonts w:ascii="Times New Roman" w:hAnsi="Times New Roman" w:cs="Times New Roman"/>
          <w:b/>
        </w:rPr>
        <w:t>развития образования</w:t>
      </w:r>
      <w:r w:rsidRPr="00FD04BE">
        <w:rPr>
          <w:rFonts w:ascii="Times New Roman" w:hAnsi="Times New Roman" w:cs="Times New Roman"/>
          <w:b/>
        </w:rPr>
        <w:t>»</w:t>
      </w:r>
    </w:p>
    <w:p w:rsidR="00F104E8" w:rsidRPr="00FD04BE" w:rsidRDefault="00F104E8" w:rsidP="00F104E8">
      <w:pPr>
        <w:spacing w:after="0" w:line="360" w:lineRule="auto"/>
        <w:jc w:val="center"/>
        <w:rPr>
          <w:rFonts w:ascii="Times New Roman" w:hAnsi="Times New Roman" w:cs="Times New Roman"/>
          <w:b/>
        </w:rPr>
      </w:pPr>
    </w:p>
    <w:p w:rsidR="00F104E8" w:rsidRPr="009D1E81" w:rsidRDefault="00F104E8" w:rsidP="00F104E8">
      <w:pPr>
        <w:spacing w:after="0" w:line="360" w:lineRule="auto"/>
        <w:jc w:val="center"/>
        <w:rPr>
          <w:rFonts w:ascii="Times New Roman" w:hAnsi="Times New Roman" w:cs="Times New Roman"/>
          <w:sz w:val="24"/>
          <w:szCs w:val="24"/>
        </w:rPr>
      </w:pPr>
      <w:r w:rsidRPr="009D1E81">
        <w:rPr>
          <w:rFonts w:ascii="Times New Roman" w:hAnsi="Times New Roman" w:cs="Times New Roman"/>
          <w:sz w:val="24"/>
          <w:szCs w:val="24"/>
        </w:rPr>
        <w:t>ВВЕДЕНИЕ</w:t>
      </w:r>
    </w:p>
    <w:p w:rsidR="00F104E8" w:rsidRPr="006B2983" w:rsidRDefault="006B2983" w:rsidP="006B2983">
      <w:pPr>
        <w:shd w:val="clear" w:color="auto" w:fill="FFFFFF"/>
        <w:spacing w:after="0" w:line="360" w:lineRule="auto"/>
        <w:ind w:firstLine="709"/>
        <w:jc w:val="both"/>
        <w:rPr>
          <w:rFonts w:ascii="Times New Roman" w:hAnsi="Times New Roman"/>
          <w:color w:val="000000"/>
          <w:spacing w:val="3"/>
          <w:sz w:val="24"/>
          <w:szCs w:val="24"/>
        </w:rPr>
      </w:pPr>
      <w:r w:rsidRPr="00E76255">
        <w:rPr>
          <w:rFonts w:ascii="Times New Roman" w:eastAsia="Times New Roman" w:hAnsi="Times New Roman" w:cs="Times New Roman"/>
          <w:color w:val="000000"/>
          <w:spacing w:val="3"/>
          <w:sz w:val="24"/>
          <w:szCs w:val="24"/>
        </w:rPr>
        <w:t xml:space="preserve">В </w:t>
      </w:r>
      <w:r>
        <w:rPr>
          <w:rFonts w:ascii="Times New Roman" w:eastAsia="Times New Roman" w:hAnsi="Times New Roman" w:cs="Times New Roman"/>
          <w:color w:val="000000"/>
          <w:spacing w:val="3"/>
          <w:sz w:val="24"/>
          <w:szCs w:val="24"/>
        </w:rPr>
        <w:t>соответствии с П</w:t>
      </w:r>
      <w:r w:rsidRPr="0027486F">
        <w:rPr>
          <w:rFonts w:ascii="Times New Roman" w:eastAsia="Times New Roman" w:hAnsi="Times New Roman" w:cs="Times New Roman"/>
          <w:color w:val="000000"/>
          <w:spacing w:val="3"/>
          <w:sz w:val="24"/>
          <w:szCs w:val="24"/>
        </w:rPr>
        <w:t>оряд</w:t>
      </w:r>
      <w:r>
        <w:rPr>
          <w:rFonts w:ascii="Times New Roman" w:eastAsia="Times New Roman" w:hAnsi="Times New Roman" w:cs="Times New Roman"/>
          <w:color w:val="000000"/>
          <w:spacing w:val="3"/>
          <w:sz w:val="24"/>
          <w:szCs w:val="24"/>
        </w:rPr>
        <w:t>ком о</w:t>
      </w:r>
      <w:r w:rsidRPr="0027486F">
        <w:rPr>
          <w:rFonts w:ascii="Times New Roman" w:eastAsia="Times New Roman" w:hAnsi="Times New Roman" w:cs="Times New Roman"/>
          <w:color w:val="000000"/>
          <w:spacing w:val="3"/>
          <w:sz w:val="24"/>
          <w:szCs w:val="24"/>
        </w:rPr>
        <w:t>рганизации и осуществления образовательной деятельности</w:t>
      </w:r>
      <w:r>
        <w:rPr>
          <w:rFonts w:ascii="Times New Roman" w:eastAsia="Times New Roman" w:hAnsi="Times New Roman" w:cs="Times New Roman"/>
          <w:color w:val="000000"/>
          <w:spacing w:val="3"/>
          <w:sz w:val="24"/>
          <w:szCs w:val="24"/>
        </w:rPr>
        <w:t xml:space="preserve"> п</w:t>
      </w:r>
      <w:r w:rsidRPr="0027486F">
        <w:rPr>
          <w:rFonts w:ascii="Times New Roman" w:eastAsia="Times New Roman" w:hAnsi="Times New Roman" w:cs="Times New Roman"/>
          <w:color w:val="000000"/>
          <w:spacing w:val="3"/>
          <w:sz w:val="24"/>
          <w:szCs w:val="24"/>
        </w:rPr>
        <w:t>о дополнительным профессиональным программам</w:t>
      </w:r>
      <w:r>
        <w:rPr>
          <w:rFonts w:ascii="Times New Roman" w:eastAsia="Times New Roman" w:hAnsi="Times New Roman" w:cs="Times New Roman"/>
          <w:color w:val="000000"/>
          <w:spacing w:val="3"/>
          <w:sz w:val="24"/>
          <w:szCs w:val="24"/>
        </w:rPr>
        <w:t xml:space="preserve"> (</w:t>
      </w:r>
      <w:r w:rsidRPr="0027486F">
        <w:rPr>
          <w:rFonts w:ascii="Times New Roman" w:eastAsia="Times New Roman" w:hAnsi="Times New Roman" w:cs="Times New Roman"/>
          <w:color w:val="000000"/>
          <w:spacing w:val="3"/>
          <w:sz w:val="24"/>
          <w:szCs w:val="24"/>
        </w:rPr>
        <w:t>Утвержден</w:t>
      </w:r>
      <w:r w:rsidR="00AF0082">
        <w:rPr>
          <w:rFonts w:ascii="Times New Roman" w:eastAsia="Times New Roman" w:hAnsi="Times New Roman" w:cs="Times New Roman"/>
          <w:color w:val="000000"/>
          <w:spacing w:val="3"/>
          <w:sz w:val="24"/>
          <w:szCs w:val="24"/>
        </w:rPr>
        <w:t xml:space="preserve"> </w:t>
      </w:r>
      <w:r w:rsidRPr="0027486F">
        <w:rPr>
          <w:rFonts w:ascii="Times New Roman" w:eastAsia="Times New Roman" w:hAnsi="Times New Roman" w:cs="Times New Roman"/>
          <w:color w:val="000000"/>
          <w:spacing w:val="3"/>
          <w:sz w:val="24"/>
          <w:szCs w:val="24"/>
        </w:rPr>
        <w:t>приказом Министерства</w:t>
      </w:r>
      <w:r w:rsidR="00AF0082">
        <w:rPr>
          <w:rFonts w:ascii="Times New Roman" w:eastAsia="Times New Roman" w:hAnsi="Times New Roman" w:cs="Times New Roman"/>
          <w:color w:val="000000"/>
          <w:spacing w:val="3"/>
          <w:sz w:val="24"/>
          <w:szCs w:val="24"/>
        </w:rPr>
        <w:t xml:space="preserve"> </w:t>
      </w:r>
      <w:r w:rsidRPr="0027486F">
        <w:rPr>
          <w:rFonts w:ascii="Times New Roman" w:eastAsia="Times New Roman" w:hAnsi="Times New Roman" w:cs="Times New Roman"/>
          <w:color w:val="000000"/>
          <w:spacing w:val="3"/>
          <w:sz w:val="24"/>
          <w:szCs w:val="24"/>
        </w:rPr>
        <w:t>образования и науки</w:t>
      </w:r>
      <w:r w:rsidR="00AF0082">
        <w:rPr>
          <w:rFonts w:ascii="Times New Roman" w:eastAsia="Times New Roman" w:hAnsi="Times New Roman" w:cs="Times New Roman"/>
          <w:color w:val="000000"/>
          <w:spacing w:val="3"/>
          <w:sz w:val="24"/>
          <w:szCs w:val="24"/>
        </w:rPr>
        <w:t xml:space="preserve"> </w:t>
      </w:r>
      <w:r w:rsidRPr="0027486F">
        <w:rPr>
          <w:rFonts w:ascii="Times New Roman" w:eastAsia="Times New Roman" w:hAnsi="Times New Roman" w:cs="Times New Roman"/>
          <w:color w:val="000000"/>
          <w:spacing w:val="3"/>
          <w:sz w:val="24"/>
          <w:szCs w:val="24"/>
        </w:rPr>
        <w:t>Российской Федерации</w:t>
      </w:r>
      <w:r w:rsidR="00AF0082">
        <w:rPr>
          <w:rFonts w:ascii="Times New Roman" w:eastAsia="Times New Roman" w:hAnsi="Times New Roman" w:cs="Times New Roman"/>
          <w:color w:val="000000"/>
          <w:spacing w:val="3"/>
          <w:sz w:val="24"/>
          <w:szCs w:val="24"/>
        </w:rPr>
        <w:t xml:space="preserve"> </w:t>
      </w:r>
      <w:r w:rsidRPr="0027486F">
        <w:rPr>
          <w:rFonts w:ascii="Times New Roman" w:eastAsia="Times New Roman" w:hAnsi="Times New Roman" w:cs="Times New Roman"/>
          <w:color w:val="000000"/>
          <w:spacing w:val="3"/>
          <w:sz w:val="24"/>
          <w:szCs w:val="24"/>
        </w:rPr>
        <w:t>от 1 июля 2013 г. N 499</w:t>
      </w:r>
      <w:r>
        <w:rPr>
          <w:rFonts w:ascii="Times New Roman" w:eastAsia="Times New Roman" w:hAnsi="Times New Roman" w:cs="Times New Roman"/>
          <w:color w:val="000000"/>
          <w:spacing w:val="3"/>
          <w:sz w:val="24"/>
          <w:szCs w:val="24"/>
        </w:rPr>
        <w:t>), о</w:t>
      </w:r>
      <w:r w:rsidRPr="0027486F">
        <w:rPr>
          <w:rFonts w:ascii="Times New Roman" w:eastAsia="Times New Roman" w:hAnsi="Times New Roman" w:cs="Times New Roman"/>
          <w:color w:val="000000"/>
          <w:spacing w:val="3"/>
          <w:sz w:val="24"/>
          <w:szCs w:val="24"/>
        </w:rPr>
        <w:t>своение дополнительных профессиональных образовательных программ завершается итоговой аттестацией обучающихся в форме, определяемой организацией самостоятельно</w:t>
      </w:r>
      <w:r w:rsidRPr="00E76255">
        <w:rPr>
          <w:rFonts w:ascii="Times New Roman" w:eastAsia="Times New Roman" w:hAnsi="Times New Roman" w:cs="Times New Roman"/>
          <w:color w:val="000000"/>
          <w:spacing w:val="1"/>
          <w:sz w:val="24"/>
          <w:szCs w:val="24"/>
        </w:rPr>
        <w:t>.</w:t>
      </w:r>
      <w:r w:rsidR="00AF0082">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sidRPr="00E76255">
        <w:rPr>
          <w:rFonts w:ascii="Times New Roman" w:eastAsia="Times New Roman" w:hAnsi="Times New Roman" w:cs="Times New Roman"/>
          <w:color w:val="000000"/>
          <w:sz w:val="24"/>
          <w:szCs w:val="24"/>
        </w:rPr>
        <w:t xml:space="preserve">качестве </w:t>
      </w:r>
      <w:r w:rsidRPr="00E76255">
        <w:rPr>
          <w:rFonts w:ascii="Times New Roman" w:eastAsia="Times New Roman" w:hAnsi="Times New Roman" w:cs="Times New Roman"/>
          <w:color w:val="000000"/>
          <w:spacing w:val="1"/>
          <w:sz w:val="24"/>
          <w:szCs w:val="24"/>
        </w:rPr>
        <w:t xml:space="preserve">одного из </w:t>
      </w:r>
      <w:r>
        <w:rPr>
          <w:rFonts w:ascii="Times New Roman" w:eastAsia="Times New Roman" w:hAnsi="Times New Roman" w:cs="Times New Roman"/>
          <w:color w:val="000000"/>
          <w:spacing w:val="1"/>
          <w:sz w:val="24"/>
          <w:szCs w:val="24"/>
        </w:rPr>
        <w:t xml:space="preserve">итоговых </w:t>
      </w:r>
      <w:r w:rsidRPr="00E76255">
        <w:rPr>
          <w:rFonts w:ascii="Times New Roman" w:eastAsia="Times New Roman" w:hAnsi="Times New Roman" w:cs="Times New Roman"/>
          <w:color w:val="000000"/>
          <w:spacing w:val="1"/>
          <w:sz w:val="24"/>
          <w:szCs w:val="24"/>
        </w:rPr>
        <w:t>аттестационных мероприятий для слушателей курс</w:t>
      </w:r>
      <w:r>
        <w:rPr>
          <w:rFonts w:ascii="Times New Roman" w:eastAsia="Times New Roman" w:hAnsi="Times New Roman" w:cs="Times New Roman"/>
          <w:color w:val="000000"/>
          <w:spacing w:val="1"/>
          <w:sz w:val="24"/>
          <w:szCs w:val="24"/>
        </w:rPr>
        <w:t>ов</w:t>
      </w:r>
      <w:r w:rsidR="00AF0082">
        <w:rPr>
          <w:rFonts w:ascii="Times New Roman" w:eastAsia="Times New Roman" w:hAnsi="Times New Roman" w:cs="Times New Roman"/>
          <w:color w:val="000000"/>
          <w:spacing w:val="1"/>
          <w:sz w:val="24"/>
          <w:szCs w:val="24"/>
        </w:rPr>
        <w:t xml:space="preserve"> </w:t>
      </w:r>
      <w:r w:rsidRPr="00E76255">
        <w:rPr>
          <w:rFonts w:ascii="Times New Roman" w:eastAsia="Times New Roman" w:hAnsi="Times New Roman" w:cs="Times New Roman"/>
          <w:color w:val="000000"/>
          <w:spacing w:val="3"/>
          <w:sz w:val="24"/>
          <w:szCs w:val="24"/>
        </w:rPr>
        <w:t>профессиональной переподготовки</w:t>
      </w:r>
      <w:r w:rsidR="00AF0082">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может выступать в</w:t>
      </w:r>
      <w:r w:rsidRPr="00E76255">
        <w:rPr>
          <w:rFonts w:ascii="Times New Roman" w:eastAsia="Times New Roman" w:hAnsi="Times New Roman" w:cs="Times New Roman"/>
          <w:color w:val="000000"/>
          <w:sz w:val="24"/>
          <w:szCs w:val="24"/>
        </w:rPr>
        <w:t>ыпускная квалификационная работа</w:t>
      </w:r>
      <w:r>
        <w:rPr>
          <w:rFonts w:ascii="Times New Roman" w:hAnsi="Times New Roman"/>
          <w:color w:val="000000"/>
          <w:sz w:val="24"/>
          <w:szCs w:val="24"/>
        </w:rPr>
        <w:t xml:space="preserve"> (далее – ВКР)</w:t>
      </w:r>
      <w:r>
        <w:rPr>
          <w:rFonts w:ascii="Times New Roman" w:eastAsia="Times New Roman" w:hAnsi="Times New Roman" w:cs="Times New Roman"/>
          <w:color w:val="000000"/>
          <w:sz w:val="24"/>
          <w:szCs w:val="24"/>
        </w:rPr>
        <w:t xml:space="preserve"> в форме дипломного проекта</w:t>
      </w:r>
      <w:r w:rsidRPr="00E76255">
        <w:rPr>
          <w:rFonts w:ascii="Times New Roman" w:eastAsia="Times New Roman" w:hAnsi="Times New Roman" w:cs="Times New Roman"/>
          <w:color w:val="000000"/>
          <w:spacing w:val="3"/>
          <w:sz w:val="24"/>
          <w:szCs w:val="24"/>
        </w:rPr>
        <w:t>.</w:t>
      </w:r>
    </w:p>
    <w:p w:rsidR="00F104E8" w:rsidRPr="009D1E81" w:rsidRDefault="00F104E8" w:rsidP="00F104E8">
      <w:pPr>
        <w:spacing w:after="0" w:line="360" w:lineRule="auto"/>
        <w:ind w:firstLine="709"/>
        <w:jc w:val="both"/>
        <w:rPr>
          <w:rFonts w:ascii="Times New Roman" w:hAnsi="Times New Roman" w:cs="Times New Roman"/>
          <w:sz w:val="24"/>
          <w:szCs w:val="24"/>
        </w:rPr>
      </w:pPr>
      <w:r w:rsidRPr="009D1E81">
        <w:rPr>
          <w:rFonts w:ascii="Times New Roman" w:hAnsi="Times New Roman" w:cs="Times New Roman"/>
          <w:sz w:val="24"/>
          <w:szCs w:val="24"/>
        </w:rPr>
        <w:t>Подготовка и защита выпускной квалификационной работы является завершающим этапом освоения дополнительной профессиональной образовательной программы и имеет своей целью:</w:t>
      </w:r>
    </w:p>
    <w:p w:rsidR="00F104E8" w:rsidRPr="009D1E81" w:rsidRDefault="00F104E8" w:rsidP="00F104E8">
      <w:pPr>
        <w:pStyle w:val="a3"/>
        <w:numPr>
          <w:ilvl w:val="0"/>
          <w:numId w:val="1"/>
        </w:numPr>
        <w:spacing w:after="0" w:line="360" w:lineRule="auto"/>
        <w:ind w:left="426" w:hanging="426"/>
        <w:jc w:val="both"/>
        <w:rPr>
          <w:rFonts w:ascii="Times New Roman" w:hAnsi="Times New Roman" w:cs="Times New Roman"/>
          <w:sz w:val="24"/>
          <w:szCs w:val="24"/>
        </w:rPr>
      </w:pPr>
      <w:r w:rsidRPr="009D1E81">
        <w:rPr>
          <w:rFonts w:ascii="Times New Roman" w:hAnsi="Times New Roman" w:cs="Times New Roman"/>
          <w:sz w:val="24"/>
          <w:szCs w:val="24"/>
        </w:rPr>
        <w:t xml:space="preserve">систематизацию, закрепление и расширение теоретических и практических знаний по образовательной программе и применение этих знаний  при решении конкретных </w:t>
      </w:r>
      <w:r w:rsidR="006B2983">
        <w:rPr>
          <w:rFonts w:ascii="Times New Roman" w:hAnsi="Times New Roman" w:cs="Times New Roman"/>
          <w:sz w:val="24"/>
          <w:szCs w:val="24"/>
        </w:rPr>
        <w:t>проблем в системе образования</w:t>
      </w:r>
      <w:r w:rsidRPr="009D1E81">
        <w:rPr>
          <w:rFonts w:ascii="Times New Roman" w:hAnsi="Times New Roman" w:cs="Times New Roman"/>
          <w:sz w:val="24"/>
          <w:szCs w:val="24"/>
        </w:rPr>
        <w:t>;</w:t>
      </w:r>
    </w:p>
    <w:p w:rsidR="00F104E8" w:rsidRPr="009D1E81" w:rsidRDefault="00F104E8" w:rsidP="00F104E8">
      <w:pPr>
        <w:pStyle w:val="a3"/>
        <w:numPr>
          <w:ilvl w:val="0"/>
          <w:numId w:val="1"/>
        </w:numPr>
        <w:spacing w:after="0" w:line="360" w:lineRule="auto"/>
        <w:ind w:left="426" w:hanging="426"/>
        <w:jc w:val="both"/>
        <w:rPr>
          <w:rFonts w:ascii="Times New Roman" w:hAnsi="Times New Roman" w:cs="Times New Roman"/>
          <w:sz w:val="24"/>
          <w:szCs w:val="24"/>
        </w:rPr>
      </w:pPr>
      <w:r w:rsidRPr="009D1E81">
        <w:rPr>
          <w:rFonts w:ascii="Times New Roman" w:hAnsi="Times New Roman" w:cs="Times New Roman"/>
          <w:sz w:val="24"/>
          <w:szCs w:val="24"/>
        </w:rPr>
        <w:t xml:space="preserve">развитие навыков ведения самостоятельной работы и овладение методикой теоретических, </w:t>
      </w:r>
      <w:r>
        <w:rPr>
          <w:rFonts w:ascii="Times New Roman" w:hAnsi="Times New Roman" w:cs="Times New Roman"/>
          <w:sz w:val="24"/>
          <w:szCs w:val="24"/>
        </w:rPr>
        <w:t xml:space="preserve">практических, </w:t>
      </w:r>
      <w:r w:rsidRPr="009D1E81">
        <w:rPr>
          <w:rFonts w:ascii="Times New Roman" w:hAnsi="Times New Roman" w:cs="Times New Roman"/>
          <w:sz w:val="24"/>
          <w:szCs w:val="24"/>
        </w:rPr>
        <w:t>компьютерных, и правовых исследований;</w:t>
      </w:r>
    </w:p>
    <w:p w:rsidR="00F104E8" w:rsidRPr="009D1E81" w:rsidRDefault="00F104E8" w:rsidP="00F104E8">
      <w:pPr>
        <w:pStyle w:val="a3"/>
        <w:numPr>
          <w:ilvl w:val="0"/>
          <w:numId w:val="1"/>
        </w:numPr>
        <w:spacing w:after="0" w:line="360" w:lineRule="auto"/>
        <w:ind w:left="426" w:hanging="426"/>
        <w:jc w:val="both"/>
        <w:rPr>
          <w:rFonts w:ascii="Times New Roman" w:hAnsi="Times New Roman" w:cs="Times New Roman"/>
          <w:sz w:val="24"/>
          <w:szCs w:val="24"/>
        </w:rPr>
      </w:pPr>
      <w:r w:rsidRPr="009D1E81">
        <w:rPr>
          <w:rFonts w:ascii="Times New Roman" w:hAnsi="Times New Roman" w:cs="Times New Roman"/>
          <w:sz w:val="24"/>
          <w:szCs w:val="24"/>
        </w:rPr>
        <w:t>приобретение опыта систематизации полученных результатов исследований, анализа, оптимизации и формулировки новых выводов и положений как результатов выполненной работы;</w:t>
      </w:r>
    </w:p>
    <w:p w:rsidR="00F104E8" w:rsidRPr="009D1E81" w:rsidRDefault="00F104E8" w:rsidP="00F104E8">
      <w:pPr>
        <w:pStyle w:val="a3"/>
        <w:numPr>
          <w:ilvl w:val="0"/>
          <w:numId w:val="1"/>
        </w:numPr>
        <w:spacing w:after="0" w:line="360" w:lineRule="auto"/>
        <w:ind w:left="426" w:hanging="426"/>
        <w:jc w:val="both"/>
        <w:rPr>
          <w:rFonts w:ascii="Times New Roman" w:hAnsi="Times New Roman" w:cs="Times New Roman"/>
          <w:sz w:val="24"/>
          <w:szCs w:val="24"/>
        </w:rPr>
      </w:pPr>
      <w:r w:rsidRPr="009D1E81">
        <w:rPr>
          <w:rFonts w:ascii="Times New Roman" w:hAnsi="Times New Roman" w:cs="Times New Roman"/>
          <w:sz w:val="24"/>
          <w:szCs w:val="24"/>
        </w:rPr>
        <w:t>выя</w:t>
      </w:r>
      <w:r>
        <w:rPr>
          <w:rFonts w:ascii="Times New Roman" w:hAnsi="Times New Roman" w:cs="Times New Roman"/>
          <w:sz w:val="24"/>
          <w:szCs w:val="24"/>
        </w:rPr>
        <w:t>вление</w:t>
      </w:r>
      <w:r w:rsidRPr="009D1E81">
        <w:rPr>
          <w:rFonts w:ascii="Times New Roman" w:hAnsi="Times New Roman" w:cs="Times New Roman"/>
          <w:sz w:val="24"/>
          <w:szCs w:val="24"/>
        </w:rPr>
        <w:t xml:space="preserve"> степени подготовленности слушателей к профессиональной деятельности.</w:t>
      </w:r>
    </w:p>
    <w:p w:rsidR="006B2983" w:rsidRDefault="00F104E8" w:rsidP="00D7056E">
      <w:pPr>
        <w:spacing w:after="0" w:line="360" w:lineRule="auto"/>
        <w:ind w:firstLine="709"/>
        <w:jc w:val="both"/>
        <w:rPr>
          <w:rFonts w:ascii="Times New Roman" w:hAnsi="Times New Roman"/>
          <w:sz w:val="24"/>
          <w:szCs w:val="24"/>
        </w:rPr>
      </w:pPr>
      <w:r w:rsidRPr="009D1E81">
        <w:rPr>
          <w:rFonts w:ascii="Times New Roman" w:hAnsi="Times New Roman" w:cs="Times New Roman"/>
          <w:sz w:val="24"/>
          <w:szCs w:val="24"/>
        </w:rPr>
        <w:t>Выпускная квалификационная работа выполняется на базе теоретических знаний и исследований, практических навыков, полученных слушателем в течение всего срока обуче</w:t>
      </w:r>
      <w:r>
        <w:rPr>
          <w:rFonts w:ascii="Times New Roman" w:hAnsi="Times New Roman" w:cs="Times New Roman"/>
          <w:sz w:val="24"/>
          <w:szCs w:val="24"/>
        </w:rPr>
        <w:t>ния и практической деятельности</w:t>
      </w:r>
      <w:r w:rsidRPr="009D1E81">
        <w:rPr>
          <w:rFonts w:ascii="Times New Roman" w:hAnsi="Times New Roman" w:cs="Times New Roman"/>
          <w:sz w:val="24"/>
          <w:szCs w:val="24"/>
        </w:rPr>
        <w:t>. При этом она должна быть преимущественно ориентирована на практическое воплощение оптим</w:t>
      </w:r>
      <w:r w:rsidR="000E0008">
        <w:rPr>
          <w:rFonts w:ascii="Times New Roman" w:hAnsi="Times New Roman" w:cs="Times New Roman"/>
          <w:sz w:val="24"/>
          <w:szCs w:val="24"/>
        </w:rPr>
        <w:t>ального способа решения проблем в сфере образования</w:t>
      </w:r>
      <w:r w:rsidR="007B2CFA">
        <w:rPr>
          <w:rFonts w:ascii="Times New Roman" w:hAnsi="Times New Roman" w:cs="Times New Roman"/>
          <w:sz w:val="24"/>
          <w:szCs w:val="24"/>
        </w:rPr>
        <w:t xml:space="preserve"> посредством </w:t>
      </w:r>
      <w:r w:rsidR="00D7056E">
        <w:rPr>
          <w:rFonts w:ascii="Times New Roman" w:hAnsi="Times New Roman" w:cs="Times New Roman"/>
          <w:sz w:val="24"/>
          <w:szCs w:val="24"/>
        </w:rPr>
        <w:t>проектно-исследовательской</w:t>
      </w:r>
      <w:r w:rsidRPr="009D1E81">
        <w:rPr>
          <w:rFonts w:ascii="Times New Roman" w:hAnsi="Times New Roman" w:cs="Times New Roman"/>
          <w:sz w:val="24"/>
          <w:szCs w:val="24"/>
        </w:rPr>
        <w:t xml:space="preserve"> работы.</w:t>
      </w:r>
      <w:r w:rsidR="00AF0082">
        <w:rPr>
          <w:rFonts w:ascii="Times New Roman" w:hAnsi="Times New Roman" w:cs="Times New Roman"/>
          <w:sz w:val="24"/>
          <w:szCs w:val="24"/>
        </w:rPr>
        <w:t xml:space="preserve"> </w:t>
      </w:r>
      <w:r w:rsidRPr="000527D1">
        <w:rPr>
          <w:rFonts w:ascii="Times New Roman" w:hAnsi="Times New Roman"/>
          <w:sz w:val="24"/>
          <w:szCs w:val="24"/>
        </w:rPr>
        <w:t xml:space="preserve">В </w:t>
      </w:r>
      <w:r w:rsidR="007B2CFA">
        <w:rPr>
          <w:rFonts w:ascii="Times New Roman" w:hAnsi="Times New Roman" w:cs="Times New Roman"/>
          <w:sz w:val="24"/>
          <w:szCs w:val="24"/>
        </w:rPr>
        <w:t>выпускной квалификационной</w:t>
      </w:r>
      <w:r w:rsidR="00AF0082">
        <w:rPr>
          <w:rFonts w:ascii="Times New Roman" w:hAnsi="Times New Roman" w:cs="Times New Roman"/>
          <w:sz w:val="24"/>
          <w:szCs w:val="24"/>
        </w:rPr>
        <w:t xml:space="preserve"> </w:t>
      </w:r>
      <w:r w:rsidR="007B2CFA">
        <w:rPr>
          <w:rFonts w:ascii="Times New Roman" w:hAnsi="Times New Roman" w:cs="Times New Roman"/>
          <w:sz w:val="24"/>
          <w:szCs w:val="24"/>
        </w:rPr>
        <w:t>работе</w:t>
      </w:r>
      <w:r w:rsidRPr="000527D1">
        <w:rPr>
          <w:rFonts w:ascii="Times New Roman" w:hAnsi="Times New Roman"/>
          <w:sz w:val="24"/>
          <w:szCs w:val="24"/>
        </w:rPr>
        <w:t xml:space="preserve"> слушатель должен показать умение использовать современные методы сбора и обработки информации, применяемые в сфере образовательной деятельности. </w:t>
      </w:r>
      <w:r w:rsidR="000E0008" w:rsidRPr="000527D1">
        <w:rPr>
          <w:rFonts w:ascii="Times New Roman" w:hAnsi="Times New Roman"/>
          <w:sz w:val="24"/>
          <w:szCs w:val="24"/>
        </w:rPr>
        <w:t xml:space="preserve">Выполнение выпускной работы предполагает самостоятельную работу </w:t>
      </w:r>
      <w:r w:rsidR="000E0008" w:rsidRPr="000527D1">
        <w:rPr>
          <w:rFonts w:ascii="Times New Roman" w:hAnsi="Times New Roman"/>
          <w:sz w:val="24"/>
          <w:szCs w:val="24"/>
        </w:rPr>
        <w:lastRenderedPageBreak/>
        <w:t>слушателя с учебной, научной литературой и другими информационными источниками по изучаемой проблеме.</w:t>
      </w:r>
      <w:r w:rsidR="00AF0082">
        <w:rPr>
          <w:rFonts w:ascii="Times New Roman" w:hAnsi="Times New Roman"/>
          <w:sz w:val="24"/>
          <w:szCs w:val="24"/>
        </w:rPr>
        <w:t xml:space="preserve"> </w:t>
      </w:r>
      <w:r w:rsidR="006B2983" w:rsidRPr="00E76255">
        <w:rPr>
          <w:rFonts w:ascii="Times New Roman" w:eastAsia="Times New Roman" w:hAnsi="Times New Roman" w:cs="Times New Roman"/>
          <w:color w:val="000000"/>
          <w:spacing w:val="1"/>
          <w:sz w:val="24"/>
          <w:szCs w:val="24"/>
        </w:rPr>
        <w:t xml:space="preserve">Работа слушателя над выпускной квалификационной работой </w:t>
      </w:r>
      <w:r w:rsidR="006B2983" w:rsidRPr="00E76255">
        <w:rPr>
          <w:rFonts w:ascii="Times New Roman" w:eastAsia="Times New Roman" w:hAnsi="Times New Roman" w:cs="Times New Roman"/>
          <w:color w:val="000000"/>
          <w:spacing w:val="6"/>
          <w:sz w:val="24"/>
          <w:szCs w:val="24"/>
        </w:rPr>
        <w:t xml:space="preserve">связана с углубленным изучением теории, приведением в систему </w:t>
      </w:r>
      <w:r w:rsidR="006B2983" w:rsidRPr="00E76255">
        <w:rPr>
          <w:rFonts w:ascii="Times New Roman" w:eastAsia="Times New Roman" w:hAnsi="Times New Roman" w:cs="Times New Roman"/>
          <w:color w:val="000000"/>
          <w:spacing w:val="13"/>
          <w:sz w:val="24"/>
          <w:szCs w:val="24"/>
        </w:rPr>
        <w:t xml:space="preserve">ранее приобретенных знаний и пополнением их в процессе </w:t>
      </w:r>
      <w:r w:rsidR="006B2983" w:rsidRPr="00E76255">
        <w:rPr>
          <w:rFonts w:ascii="Times New Roman" w:eastAsia="Times New Roman" w:hAnsi="Times New Roman" w:cs="Times New Roman"/>
          <w:color w:val="000000"/>
          <w:spacing w:val="-1"/>
          <w:sz w:val="24"/>
          <w:szCs w:val="24"/>
        </w:rPr>
        <w:t xml:space="preserve">практического решения поставленной проблемы, формированием и </w:t>
      </w:r>
      <w:r w:rsidR="006B2983" w:rsidRPr="00E76255">
        <w:rPr>
          <w:rFonts w:ascii="Times New Roman" w:eastAsia="Times New Roman" w:hAnsi="Times New Roman" w:cs="Times New Roman"/>
          <w:color w:val="000000"/>
          <w:sz w:val="24"/>
          <w:szCs w:val="24"/>
        </w:rPr>
        <w:t xml:space="preserve">развитием навыков самостоятельной </w:t>
      </w:r>
      <w:r w:rsidR="00D7056E">
        <w:rPr>
          <w:rFonts w:ascii="Times New Roman" w:hAnsi="Times New Roman"/>
          <w:color w:val="000000"/>
          <w:sz w:val="24"/>
          <w:szCs w:val="24"/>
        </w:rPr>
        <w:t>проектно-</w:t>
      </w:r>
      <w:r w:rsidR="006B2983" w:rsidRPr="00E76255">
        <w:rPr>
          <w:rFonts w:ascii="Times New Roman" w:eastAsia="Times New Roman" w:hAnsi="Times New Roman" w:cs="Times New Roman"/>
          <w:color w:val="000000"/>
          <w:sz w:val="24"/>
          <w:szCs w:val="24"/>
        </w:rPr>
        <w:t xml:space="preserve">исследовательской деятельности, </w:t>
      </w:r>
      <w:r w:rsidR="006B2983" w:rsidRPr="00E76255">
        <w:rPr>
          <w:rFonts w:ascii="Times New Roman" w:eastAsia="Times New Roman" w:hAnsi="Times New Roman" w:cs="Times New Roman"/>
          <w:color w:val="000000"/>
          <w:spacing w:val="-1"/>
          <w:sz w:val="24"/>
          <w:szCs w:val="24"/>
        </w:rPr>
        <w:t>повышением эрудиции слушателей.</w:t>
      </w:r>
    </w:p>
    <w:p w:rsidR="000E0008" w:rsidRPr="000527D1" w:rsidRDefault="000E0008" w:rsidP="000E0008">
      <w:pPr>
        <w:spacing w:after="0" w:line="360" w:lineRule="auto"/>
        <w:ind w:firstLine="709"/>
        <w:jc w:val="both"/>
        <w:rPr>
          <w:rFonts w:ascii="Times New Roman" w:hAnsi="Times New Roman"/>
          <w:sz w:val="24"/>
          <w:szCs w:val="24"/>
        </w:rPr>
      </w:pPr>
      <w:r w:rsidRPr="000527D1">
        <w:rPr>
          <w:rFonts w:ascii="Times New Roman" w:hAnsi="Times New Roman"/>
          <w:sz w:val="24"/>
          <w:szCs w:val="24"/>
        </w:rPr>
        <w:t xml:space="preserve">Выполнение </w:t>
      </w:r>
      <w:r w:rsidR="00D7056E">
        <w:rPr>
          <w:rFonts w:ascii="Times New Roman" w:hAnsi="Times New Roman"/>
          <w:sz w:val="24"/>
          <w:szCs w:val="24"/>
        </w:rPr>
        <w:t xml:space="preserve">выпускной </w:t>
      </w:r>
      <w:r w:rsidR="00D7056E" w:rsidRPr="00E76255">
        <w:rPr>
          <w:rFonts w:ascii="Times New Roman" w:eastAsia="Times New Roman" w:hAnsi="Times New Roman" w:cs="Times New Roman"/>
          <w:color w:val="000000"/>
          <w:spacing w:val="1"/>
          <w:sz w:val="24"/>
          <w:szCs w:val="24"/>
        </w:rPr>
        <w:t>квалификационной</w:t>
      </w:r>
      <w:r w:rsidRPr="000527D1">
        <w:rPr>
          <w:rFonts w:ascii="Times New Roman" w:hAnsi="Times New Roman"/>
          <w:sz w:val="24"/>
          <w:szCs w:val="24"/>
        </w:rPr>
        <w:t xml:space="preserve"> работы в форме проекта способствует систематизации, закреплению и расширению знаний слушателей по дополнительной профессиональной образовательной  программе, развитию их умений анализировать и находить </w:t>
      </w:r>
      <w:r w:rsidR="00D017D9">
        <w:rPr>
          <w:rFonts w:ascii="Times New Roman" w:hAnsi="Times New Roman"/>
          <w:sz w:val="24"/>
          <w:szCs w:val="24"/>
        </w:rPr>
        <w:t>творческий подход в</w:t>
      </w:r>
      <w:r w:rsidR="00DF3839">
        <w:rPr>
          <w:rFonts w:ascii="Times New Roman" w:hAnsi="Times New Roman"/>
          <w:sz w:val="24"/>
          <w:szCs w:val="24"/>
        </w:rPr>
        <w:t xml:space="preserve"> </w:t>
      </w:r>
      <w:r w:rsidR="00D017D9">
        <w:rPr>
          <w:rFonts w:ascii="Times New Roman" w:hAnsi="Times New Roman"/>
          <w:sz w:val="24"/>
          <w:szCs w:val="24"/>
        </w:rPr>
        <w:t>решении</w:t>
      </w:r>
      <w:r w:rsidRPr="000527D1">
        <w:rPr>
          <w:rFonts w:ascii="Times New Roman" w:hAnsi="Times New Roman"/>
          <w:sz w:val="24"/>
          <w:szCs w:val="24"/>
        </w:rPr>
        <w:t xml:space="preserve"> конкретных </w:t>
      </w:r>
      <w:r w:rsidR="00D017D9">
        <w:rPr>
          <w:rFonts w:ascii="Times New Roman" w:hAnsi="Times New Roman"/>
          <w:sz w:val="24"/>
          <w:szCs w:val="24"/>
        </w:rPr>
        <w:t>психолого-педагогических</w:t>
      </w:r>
      <w:r w:rsidR="00DF3839">
        <w:rPr>
          <w:rFonts w:ascii="Times New Roman" w:hAnsi="Times New Roman"/>
          <w:sz w:val="24"/>
          <w:szCs w:val="24"/>
        </w:rPr>
        <w:t xml:space="preserve"> </w:t>
      </w:r>
      <w:r w:rsidR="00D017D9">
        <w:rPr>
          <w:rFonts w:ascii="Times New Roman" w:hAnsi="Times New Roman"/>
          <w:sz w:val="24"/>
          <w:szCs w:val="24"/>
        </w:rPr>
        <w:t>проблем</w:t>
      </w:r>
      <w:r w:rsidRPr="000527D1">
        <w:rPr>
          <w:rFonts w:ascii="Times New Roman" w:hAnsi="Times New Roman"/>
          <w:sz w:val="24"/>
          <w:szCs w:val="24"/>
        </w:rPr>
        <w:t>.</w:t>
      </w:r>
    </w:p>
    <w:p w:rsidR="00F104E8" w:rsidRDefault="00F104E8" w:rsidP="00F104E8">
      <w:pPr>
        <w:spacing w:after="0" w:line="360" w:lineRule="auto"/>
        <w:ind w:firstLine="709"/>
        <w:jc w:val="both"/>
        <w:rPr>
          <w:rFonts w:ascii="Times New Roman" w:hAnsi="Times New Roman" w:cs="Times New Roman"/>
          <w:sz w:val="24"/>
          <w:szCs w:val="24"/>
        </w:rPr>
      </w:pPr>
      <w:r w:rsidRPr="009D1E81">
        <w:rPr>
          <w:rFonts w:ascii="Times New Roman" w:hAnsi="Times New Roman" w:cs="Times New Roman"/>
          <w:sz w:val="24"/>
          <w:szCs w:val="24"/>
        </w:rPr>
        <w:t>Защита выпускной квалификационной работы проводится на заседании Государственной аттестационной комиссии (ГАК). Результаты защиты выпускной квалификационной работы являются основанием для выдачи диплома установленного образца о профессиональной переподготовке.</w:t>
      </w:r>
    </w:p>
    <w:p w:rsidR="00F104E8" w:rsidRDefault="00F104E8" w:rsidP="00F104E8">
      <w:pPr>
        <w:spacing w:after="0" w:line="360" w:lineRule="auto"/>
        <w:ind w:firstLine="709"/>
        <w:jc w:val="both"/>
        <w:rPr>
          <w:rFonts w:ascii="Times New Roman" w:hAnsi="Times New Roman"/>
          <w:sz w:val="24"/>
          <w:szCs w:val="24"/>
        </w:rPr>
      </w:pPr>
      <w:proofErr w:type="gramStart"/>
      <w:r w:rsidRPr="000527D1">
        <w:rPr>
          <w:rFonts w:ascii="Times New Roman" w:hAnsi="Times New Roman"/>
          <w:sz w:val="24"/>
          <w:szCs w:val="24"/>
        </w:rPr>
        <w:t xml:space="preserve">Данные методические </w:t>
      </w:r>
      <w:r>
        <w:rPr>
          <w:rFonts w:ascii="Times New Roman" w:hAnsi="Times New Roman"/>
          <w:sz w:val="24"/>
          <w:szCs w:val="24"/>
        </w:rPr>
        <w:t>рекомендации</w:t>
      </w:r>
      <w:r w:rsidRPr="000527D1">
        <w:rPr>
          <w:rFonts w:ascii="Times New Roman" w:hAnsi="Times New Roman"/>
          <w:sz w:val="24"/>
          <w:szCs w:val="24"/>
        </w:rPr>
        <w:t xml:space="preserve"> предназначены для слушателей, обучающихся по программе профессиональной переподготовки «</w:t>
      </w:r>
      <w:r>
        <w:rPr>
          <w:rFonts w:ascii="Times New Roman" w:hAnsi="Times New Roman"/>
          <w:sz w:val="24"/>
          <w:szCs w:val="24"/>
        </w:rPr>
        <w:t>Дошкольное образование</w:t>
      </w:r>
      <w:r w:rsidRPr="000527D1">
        <w:rPr>
          <w:rFonts w:ascii="Times New Roman" w:hAnsi="Times New Roman"/>
          <w:sz w:val="24"/>
          <w:szCs w:val="24"/>
        </w:rPr>
        <w:t xml:space="preserve">», призваны помочь слушателям в написании </w:t>
      </w:r>
      <w:r w:rsidR="00D7056E">
        <w:rPr>
          <w:rFonts w:ascii="Times New Roman" w:hAnsi="Times New Roman"/>
          <w:sz w:val="24"/>
          <w:szCs w:val="24"/>
        </w:rPr>
        <w:t xml:space="preserve">выпускной </w:t>
      </w:r>
      <w:r w:rsidR="00D7056E" w:rsidRPr="00E76255">
        <w:rPr>
          <w:rFonts w:ascii="Times New Roman" w:eastAsia="Times New Roman" w:hAnsi="Times New Roman" w:cs="Times New Roman"/>
          <w:color w:val="000000"/>
          <w:spacing w:val="1"/>
          <w:sz w:val="24"/>
          <w:szCs w:val="24"/>
        </w:rPr>
        <w:t>квалификационной</w:t>
      </w:r>
      <w:r w:rsidR="00D7056E" w:rsidRPr="000527D1">
        <w:rPr>
          <w:rFonts w:ascii="Times New Roman" w:hAnsi="Times New Roman"/>
          <w:sz w:val="24"/>
          <w:szCs w:val="24"/>
        </w:rPr>
        <w:t xml:space="preserve"> работы</w:t>
      </w:r>
      <w:r w:rsidRPr="000527D1">
        <w:rPr>
          <w:rFonts w:ascii="Times New Roman" w:hAnsi="Times New Roman"/>
          <w:sz w:val="24"/>
          <w:szCs w:val="24"/>
        </w:rPr>
        <w:t xml:space="preserve">, выборе конкретной темы </w:t>
      </w:r>
      <w:r w:rsidR="00D7056E">
        <w:rPr>
          <w:rFonts w:ascii="Times New Roman" w:hAnsi="Times New Roman"/>
          <w:sz w:val="24"/>
          <w:szCs w:val="24"/>
        </w:rPr>
        <w:t>дипломного проекта, определении его</w:t>
      </w:r>
      <w:r w:rsidRPr="000527D1">
        <w:rPr>
          <w:rFonts w:ascii="Times New Roman" w:hAnsi="Times New Roman"/>
          <w:sz w:val="24"/>
          <w:szCs w:val="24"/>
        </w:rPr>
        <w:t xml:space="preserve"> содержания и литературных источников по исследуемой тематике,  соблюдении правил оформления и порядка защиты выпускной работы.</w:t>
      </w:r>
      <w:proofErr w:type="gramEnd"/>
      <w:r w:rsidRPr="000527D1">
        <w:rPr>
          <w:rFonts w:ascii="Times New Roman" w:hAnsi="Times New Roman"/>
          <w:sz w:val="24"/>
          <w:szCs w:val="24"/>
        </w:rPr>
        <w:t xml:space="preserve"> Рекомендации будут также полезны руководителям, консультантам и рецензентам при осуществлении организации, руководства и контроля выполнения выпускной </w:t>
      </w:r>
      <w:r w:rsidR="00BD4FFE">
        <w:rPr>
          <w:rFonts w:ascii="Times New Roman" w:hAnsi="Times New Roman"/>
          <w:sz w:val="24"/>
          <w:szCs w:val="24"/>
        </w:rPr>
        <w:t>квалификационной</w:t>
      </w:r>
      <w:r w:rsidRPr="000527D1">
        <w:rPr>
          <w:rFonts w:ascii="Times New Roman" w:hAnsi="Times New Roman"/>
          <w:sz w:val="24"/>
          <w:szCs w:val="24"/>
        </w:rPr>
        <w:t xml:space="preserve"> работы.</w:t>
      </w:r>
    </w:p>
    <w:p w:rsidR="00D67CDD" w:rsidRPr="000527D1" w:rsidRDefault="00D67CDD" w:rsidP="00F104E8">
      <w:pPr>
        <w:spacing w:after="0" w:line="360" w:lineRule="auto"/>
        <w:ind w:firstLine="709"/>
        <w:jc w:val="both"/>
        <w:rPr>
          <w:rFonts w:ascii="Times New Roman" w:hAnsi="Times New Roman"/>
          <w:sz w:val="24"/>
          <w:szCs w:val="24"/>
        </w:rPr>
      </w:pPr>
    </w:p>
    <w:p w:rsidR="00D67CDD" w:rsidRPr="00BC49E5" w:rsidRDefault="00D67CDD" w:rsidP="00D67CDD">
      <w:pPr>
        <w:pStyle w:val="a3"/>
        <w:numPr>
          <w:ilvl w:val="0"/>
          <w:numId w:val="2"/>
        </w:numPr>
        <w:spacing w:after="0" w:line="360" w:lineRule="auto"/>
        <w:ind w:left="284" w:hanging="284"/>
        <w:jc w:val="center"/>
        <w:rPr>
          <w:rFonts w:ascii="Times New Roman" w:hAnsi="Times New Roman" w:cs="Times New Roman"/>
          <w:b/>
          <w:sz w:val="24"/>
          <w:szCs w:val="24"/>
        </w:rPr>
      </w:pPr>
      <w:r w:rsidRPr="00BC49E5">
        <w:rPr>
          <w:rFonts w:ascii="Times New Roman" w:hAnsi="Times New Roman" w:cs="Times New Roman"/>
          <w:b/>
          <w:sz w:val="24"/>
          <w:szCs w:val="24"/>
        </w:rPr>
        <w:t xml:space="preserve">ПОРЯДОК ЗАКРЕПЛЕНИЯ ТЕМЫ ВЫПУСКНОЙ </w:t>
      </w:r>
    </w:p>
    <w:p w:rsidR="00D67CDD" w:rsidRPr="00BC49E5" w:rsidRDefault="00D67CDD" w:rsidP="00D67CDD">
      <w:pPr>
        <w:pStyle w:val="a3"/>
        <w:spacing w:after="0" w:line="360" w:lineRule="auto"/>
        <w:ind w:left="284"/>
        <w:jc w:val="center"/>
        <w:rPr>
          <w:rFonts w:ascii="Times New Roman" w:hAnsi="Times New Roman" w:cs="Times New Roman"/>
          <w:b/>
          <w:sz w:val="24"/>
          <w:szCs w:val="24"/>
        </w:rPr>
      </w:pPr>
      <w:r w:rsidRPr="00BC49E5">
        <w:rPr>
          <w:rFonts w:ascii="Times New Roman" w:hAnsi="Times New Roman" w:cs="Times New Roman"/>
          <w:b/>
          <w:sz w:val="24"/>
          <w:szCs w:val="24"/>
        </w:rPr>
        <w:t>КВАЛИФИКАЦИОННОЙ РАБОТЫ</w:t>
      </w:r>
    </w:p>
    <w:p w:rsidR="00D67CDD" w:rsidRPr="009D1E81" w:rsidRDefault="00D67CDD" w:rsidP="00D67CDD">
      <w:pPr>
        <w:pStyle w:val="a3"/>
        <w:numPr>
          <w:ilvl w:val="1"/>
          <w:numId w:val="2"/>
        </w:numPr>
        <w:spacing w:after="0" w:line="360" w:lineRule="auto"/>
        <w:ind w:left="709" w:hanging="709"/>
        <w:jc w:val="both"/>
        <w:rPr>
          <w:rFonts w:ascii="Times New Roman" w:hAnsi="Times New Roman" w:cs="Times New Roman"/>
          <w:sz w:val="24"/>
          <w:szCs w:val="24"/>
        </w:rPr>
      </w:pPr>
      <w:r w:rsidRPr="009D1E81">
        <w:rPr>
          <w:rFonts w:ascii="Times New Roman" w:hAnsi="Times New Roman" w:cs="Times New Roman"/>
          <w:sz w:val="24"/>
          <w:szCs w:val="24"/>
        </w:rPr>
        <w:t xml:space="preserve">Вся работа по организации выбора тем выпускных квалификационных работ и научных руководителей проводится кафедрой </w:t>
      </w:r>
      <w:r>
        <w:rPr>
          <w:rFonts w:ascii="Times New Roman" w:hAnsi="Times New Roman" w:cs="Times New Roman"/>
          <w:sz w:val="24"/>
          <w:szCs w:val="24"/>
        </w:rPr>
        <w:t xml:space="preserve">дошкольного </w:t>
      </w:r>
      <w:r w:rsidR="00A437AB">
        <w:rPr>
          <w:rFonts w:ascii="Times New Roman" w:hAnsi="Times New Roman" w:cs="Times New Roman"/>
          <w:sz w:val="24"/>
          <w:szCs w:val="24"/>
        </w:rPr>
        <w:t xml:space="preserve">и начального </w:t>
      </w:r>
      <w:r w:rsidRPr="009D1E81">
        <w:rPr>
          <w:rFonts w:ascii="Times New Roman" w:hAnsi="Times New Roman" w:cs="Times New Roman"/>
          <w:sz w:val="24"/>
          <w:szCs w:val="24"/>
        </w:rPr>
        <w:t>образования.</w:t>
      </w:r>
    </w:p>
    <w:p w:rsidR="00D67CDD" w:rsidRPr="009D1E81" w:rsidRDefault="00D67CDD" w:rsidP="00D67CDD">
      <w:pPr>
        <w:pStyle w:val="a3"/>
        <w:numPr>
          <w:ilvl w:val="1"/>
          <w:numId w:val="2"/>
        </w:numPr>
        <w:spacing w:after="0" w:line="360" w:lineRule="auto"/>
        <w:ind w:left="709" w:hanging="709"/>
        <w:jc w:val="both"/>
        <w:rPr>
          <w:rFonts w:ascii="Times New Roman" w:hAnsi="Times New Roman" w:cs="Times New Roman"/>
          <w:sz w:val="24"/>
          <w:szCs w:val="24"/>
        </w:rPr>
      </w:pPr>
      <w:r w:rsidRPr="009D1E81">
        <w:rPr>
          <w:rFonts w:ascii="Times New Roman" w:hAnsi="Times New Roman" w:cs="Times New Roman"/>
          <w:sz w:val="24"/>
          <w:szCs w:val="24"/>
        </w:rPr>
        <w:t xml:space="preserve">Закрепление за слушателями тем ВКР производится по их личным заявлениям  на имя заведующего кафедрой, представляемым  не позднее, чем за </w:t>
      </w:r>
      <w:r w:rsidR="00350181">
        <w:rPr>
          <w:rFonts w:ascii="Times New Roman" w:hAnsi="Times New Roman" w:cs="Times New Roman"/>
          <w:sz w:val="24"/>
          <w:szCs w:val="24"/>
        </w:rPr>
        <w:t xml:space="preserve">два </w:t>
      </w:r>
      <w:r w:rsidRPr="009D1E81">
        <w:rPr>
          <w:rFonts w:ascii="Times New Roman" w:hAnsi="Times New Roman" w:cs="Times New Roman"/>
          <w:sz w:val="24"/>
          <w:szCs w:val="24"/>
        </w:rPr>
        <w:t>месяц</w:t>
      </w:r>
      <w:r w:rsidR="00350181">
        <w:rPr>
          <w:rFonts w:ascii="Times New Roman" w:hAnsi="Times New Roman" w:cs="Times New Roman"/>
          <w:sz w:val="24"/>
          <w:szCs w:val="24"/>
        </w:rPr>
        <w:t>а</w:t>
      </w:r>
      <w:r w:rsidRPr="009D1E81">
        <w:rPr>
          <w:rFonts w:ascii="Times New Roman" w:hAnsi="Times New Roman" w:cs="Times New Roman"/>
          <w:sz w:val="24"/>
          <w:szCs w:val="24"/>
        </w:rPr>
        <w:t xml:space="preserve"> до защиты. По согласованию с научным руководителем  возможна корректировка выбранной темы.</w:t>
      </w:r>
    </w:p>
    <w:p w:rsidR="00D67CDD" w:rsidRPr="009D1E81" w:rsidRDefault="00D67CDD" w:rsidP="00D67CDD">
      <w:pPr>
        <w:pStyle w:val="a3"/>
        <w:numPr>
          <w:ilvl w:val="1"/>
          <w:numId w:val="2"/>
        </w:numPr>
        <w:spacing w:after="0" w:line="360" w:lineRule="auto"/>
        <w:ind w:left="709" w:hanging="709"/>
        <w:jc w:val="both"/>
        <w:rPr>
          <w:rFonts w:ascii="Times New Roman" w:hAnsi="Times New Roman" w:cs="Times New Roman"/>
          <w:sz w:val="24"/>
          <w:szCs w:val="24"/>
        </w:rPr>
      </w:pPr>
      <w:r w:rsidRPr="009D1E81">
        <w:rPr>
          <w:rFonts w:ascii="Times New Roman" w:hAnsi="Times New Roman" w:cs="Times New Roman"/>
          <w:sz w:val="24"/>
          <w:szCs w:val="24"/>
        </w:rPr>
        <w:t xml:space="preserve">Заявления слушателей рассматриваются на заседании кафедры, решение кафедры оформляется протоколом. В решении кафедры фиксируются следующие позиции: </w:t>
      </w:r>
      <w:r w:rsidRPr="009D1E81">
        <w:rPr>
          <w:rFonts w:ascii="Times New Roman" w:hAnsi="Times New Roman" w:cs="Times New Roman"/>
          <w:sz w:val="24"/>
          <w:szCs w:val="24"/>
        </w:rPr>
        <w:lastRenderedPageBreak/>
        <w:t>утверждение темы ВКР слушателя согласно заявлению или её изменение; закрепление научного руководителя ВКР.</w:t>
      </w:r>
    </w:p>
    <w:p w:rsidR="00D67CDD" w:rsidRDefault="00D67CDD" w:rsidP="00D67CDD">
      <w:pPr>
        <w:pStyle w:val="a3"/>
        <w:numPr>
          <w:ilvl w:val="1"/>
          <w:numId w:val="2"/>
        </w:numPr>
        <w:spacing w:after="0" w:line="360" w:lineRule="auto"/>
        <w:ind w:left="709" w:hanging="709"/>
        <w:jc w:val="both"/>
        <w:rPr>
          <w:rFonts w:ascii="Times New Roman" w:hAnsi="Times New Roman" w:cs="Times New Roman"/>
          <w:sz w:val="24"/>
          <w:szCs w:val="24"/>
        </w:rPr>
      </w:pPr>
      <w:r w:rsidRPr="009D1E81">
        <w:rPr>
          <w:rFonts w:ascii="Times New Roman" w:hAnsi="Times New Roman" w:cs="Times New Roman"/>
          <w:sz w:val="24"/>
          <w:szCs w:val="24"/>
        </w:rPr>
        <w:t xml:space="preserve">Ректор по представлению заведующего кафедрой  издаёт приказ о закреплении  тем ВКР слушателей и </w:t>
      </w:r>
      <w:r w:rsidR="00350181">
        <w:rPr>
          <w:rFonts w:ascii="Times New Roman" w:hAnsi="Times New Roman" w:cs="Times New Roman"/>
          <w:sz w:val="24"/>
          <w:szCs w:val="24"/>
        </w:rPr>
        <w:t>закреплении</w:t>
      </w:r>
      <w:r w:rsidRPr="009D1E81">
        <w:rPr>
          <w:rFonts w:ascii="Times New Roman" w:hAnsi="Times New Roman" w:cs="Times New Roman"/>
          <w:sz w:val="24"/>
          <w:szCs w:val="24"/>
        </w:rPr>
        <w:t xml:space="preserve"> научных руководителей.</w:t>
      </w:r>
    </w:p>
    <w:p w:rsidR="00D67CDD" w:rsidRPr="009D1E81" w:rsidRDefault="00D67CDD" w:rsidP="00D67CDD">
      <w:pPr>
        <w:pStyle w:val="a3"/>
        <w:spacing w:after="0" w:line="360" w:lineRule="auto"/>
        <w:ind w:left="709"/>
        <w:jc w:val="both"/>
        <w:rPr>
          <w:rFonts w:ascii="Times New Roman" w:hAnsi="Times New Roman" w:cs="Times New Roman"/>
          <w:sz w:val="24"/>
          <w:szCs w:val="24"/>
        </w:rPr>
      </w:pPr>
    </w:p>
    <w:p w:rsidR="00D67CDD" w:rsidRPr="00BC49E5" w:rsidRDefault="00D67CDD" w:rsidP="00D67CDD">
      <w:pPr>
        <w:pStyle w:val="a3"/>
        <w:numPr>
          <w:ilvl w:val="0"/>
          <w:numId w:val="2"/>
        </w:numPr>
        <w:spacing w:after="0" w:line="360" w:lineRule="auto"/>
        <w:ind w:left="284" w:hanging="284"/>
        <w:jc w:val="center"/>
        <w:rPr>
          <w:rFonts w:ascii="Times New Roman" w:hAnsi="Times New Roman" w:cs="Times New Roman"/>
          <w:b/>
          <w:sz w:val="24"/>
          <w:szCs w:val="24"/>
        </w:rPr>
      </w:pPr>
      <w:r w:rsidRPr="00BC49E5">
        <w:rPr>
          <w:rFonts w:ascii="Times New Roman" w:hAnsi="Times New Roman" w:cs="Times New Roman"/>
          <w:b/>
          <w:sz w:val="24"/>
          <w:szCs w:val="24"/>
        </w:rPr>
        <w:t>НАУЧНОЕ РУКОВОДСТВО И КОНСУЛЬТИРОВАНИЕ</w:t>
      </w:r>
    </w:p>
    <w:p w:rsidR="00D67CDD" w:rsidRPr="009D1E81" w:rsidRDefault="00D67CDD" w:rsidP="00D67CDD">
      <w:pPr>
        <w:pStyle w:val="a3"/>
        <w:numPr>
          <w:ilvl w:val="1"/>
          <w:numId w:val="2"/>
        </w:numPr>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Непосредственное руководство ВКР слушателя осуществляет научный руководитель.</w:t>
      </w:r>
    </w:p>
    <w:p w:rsidR="00D67CDD" w:rsidRPr="009D1E81" w:rsidRDefault="00D67CDD" w:rsidP="00D67CDD">
      <w:pPr>
        <w:pStyle w:val="a3"/>
        <w:numPr>
          <w:ilvl w:val="1"/>
          <w:numId w:val="2"/>
        </w:numPr>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Обязанности научного руководителя ВКР:</w:t>
      </w:r>
    </w:p>
    <w:p w:rsidR="00D67CDD" w:rsidRPr="009D1E81" w:rsidRDefault="00D67CDD" w:rsidP="00D67CDD">
      <w:pPr>
        <w:pStyle w:val="a3"/>
        <w:numPr>
          <w:ilvl w:val="0"/>
          <w:numId w:val="4"/>
        </w:numPr>
        <w:spacing w:after="0" w:line="360" w:lineRule="auto"/>
        <w:ind w:left="709" w:hanging="284"/>
        <w:jc w:val="both"/>
        <w:rPr>
          <w:rFonts w:ascii="Times New Roman" w:hAnsi="Times New Roman" w:cs="Times New Roman"/>
          <w:sz w:val="24"/>
          <w:szCs w:val="24"/>
        </w:rPr>
      </w:pPr>
      <w:r w:rsidRPr="009D1E81">
        <w:rPr>
          <w:rFonts w:ascii="Times New Roman" w:hAnsi="Times New Roman" w:cs="Times New Roman"/>
          <w:sz w:val="24"/>
          <w:szCs w:val="24"/>
        </w:rPr>
        <w:t>помощь слушателю в выборе темы ВКР и разработке плана её выполнения;</w:t>
      </w:r>
    </w:p>
    <w:p w:rsidR="00D67CDD" w:rsidRPr="009D1E81" w:rsidRDefault="00D67CDD" w:rsidP="00D67CDD">
      <w:pPr>
        <w:pStyle w:val="a3"/>
        <w:numPr>
          <w:ilvl w:val="0"/>
          <w:numId w:val="4"/>
        </w:numPr>
        <w:spacing w:after="0" w:line="360" w:lineRule="auto"/>
        <w:ind w:left="709" w:hanging="284"/>
        <w:jc w:val="both"/>
        <w:rPr>
          <w:rFonts w:ascii="Times New Roman" w:hAnsi="Times New Roman" w:cs="Times New Roman"/>
          <w:sz w:val="24"/>
          <w:szCs w:val="24"/>
        </w:rPr>
      </w:pPr>
      <w:r w:rsidRPr="009D1E81">
        <w:rPr>
          <w:rFonts w:ascii="Times New Roman" w:hAnsi="Times New Roman" w:cs="Times New Roman"/>
          <w:sz w:val="24"/>
          <w:szCs w:val="24"/>
        </w:rPr>
        <w:t>квалифицированные консультации по подбору литературы и фактического материала;</w:t>
      </w:r>
    </w:p>
    <w:p w:rsidR="00D67CDD" w:rsidRPr="009D1E81" w:rsidRDefault="00D67CDD" w:rsidP="00D67CDD">
      <w:pPr>
        <w:pStyle w:val="a3"/>
        <w:numPr>
          <w:ilvl w:val="0"/>
          <w:numId w:val="4"/>
        </w:numPr>
        <w:spacing w:after="0" w:line="360" w:lineRule="auto"/>
        <w:ind w:left="709" w:hanging="284"/>
        <w:jc w:val="both"/>
        <w:rPr>
          <w:rFonts w:ascii="Times New Roman" w:hAnsi="Times New Roman" w:cs="Times New Roman"/>
          <w:sz w:val="24"/>
          <w:szCs w:val="24"/>
        </w:rPr>
      </w:pPr>
      <w:r w:rsidRPr="009D1E81">
        <w:rPr>
          <w:rFonts w:ascii="Times New Roman" w:hAnsi="Times New Roman" w:cs="Times New Roman"/>
          <w:sz w:val="24"/>
          <w:szCs w:val="24"/>
        </w:rPr>
        <w:t xml:space="preserve">систематический </w:t>
      </w:r>
      <w:proofErr w:type="gramStart"/>
      <w:r w:rsidRPr="009D1E81">
        <w:rPr>
          <w:rFonts w:ascii="Times New Roman" w:hAnsi="Times New Roman" w:cs="Times New Roman"/>
          <w:sz w:val="24"/>
          <w:szCs w:val="24"/>
        </w:rPr>
        <w:t>контроль за</w:t>
      </w:r>
      <w:proofErr w:type="gramEnd"/>
      <w:r w:rsidRPr="009D1E81">
        <w:rPr>
          <w:rFonts w:ascii="Times New Roman" w:hAnsi="Times New Roman" w:cs="Times New Roman"/>
          <w:sz w:val="24"/>
          <w:szCs w:val="24"/>
        </w:rPr>
        <w:t xml:space="preserve"> ходом выполнения ВКР в соответствии с разработанным планом;</w:t>
      </w:r>
    </w:p>
    <w:p w:rsidR="00D67CDD" w:rsidRPr="009D1E81" w:rsidRDefault="00D67CDD" w:rsidP="00D67CDD">
      <w:pPr>
        <w:pStyle w:val="a3"/>
        <w:numPr>
          <w:ilvl w:val="0"/>
          <w:numId w:val="4"/>
        </w:numPr>
        <w:spacing w:after="0" w:line="360" w:lineRule="auto"/>
        <w:ind w:left="709" w:hanging="284"/>
        <w:jc w:val="both"/>
        <w:rPr>
          <w:rFonts w:ascii="Times New Roman" w:hAnsi="Times New Roman" w:cs="Times New Roman"/>
          <w:sz w:val="24"/>
          <w:szCs w:val="24"/>
        </w:rPr>
      </w:pPr>
      <w:r w:rsidRPr="009D1E81">
        <w:rPr>
          <w:rFonts w:ascii="Times New Roman" w:hAnsi="Times New Roman" w:cs="Times New Roman"/>
          <w:sz w:val="24"/>
          <w:szCs w:val="24"/>
        </w:rPr>
        <w:t>оценка качества выполнения ВКР в соответствии с предъявляемыми к ней требованиями (отзыв научного руководителя).</w:t>
      </w:r>
    </w:p>
    <w:p w:rsidR="00D67CDD" w:rsidRPr="00350181" w:rsidRDefault="00D67CDD" w:rsidP="00D67CDD">
      <w:pPr>
        <w:pStyle w:val="a3"/>
        <w:numPr>
          <w:ilvl w:val="1"/>
          <w:numId w:val="2"/>
        </w:numPr>
        <w:spacing w:after="0" w:line="360" w:lineRule="auto"/>
        <w:ind w:left="709"/>
        <w:jc w:val="both"/>
        <w:rPr>
          <w:rFonts w:ascii="Times New Roman" w:hAnsi="Times New Roman" w:cs="Times New Roman"/>
          <w:sz w:val="24"/>
          <w:szCs w:val="24"/>
        </w:rPr>
      </w:pPr>
      <w:r w:rsidRPr="00350181">
        <w:rPr>
          <w:rFonts w:ascii="Times New Roman" w:hAnsi="Times New Roman" w:cs="Times New Roman"/>
          <w:sz w:val="24"/>
          <w:szCs w:val="24"/>
        </w:rPr>
        <w:t xml:space="preserve">Научными руководителями ВКР могут быть </w:t>
      </w:r>
      <w:r w:rsidR="00350181">
        <w:rPr>
          <w:rFonts w:ascii="Times New Roman" w:hAnsi="Times New Roman" w:cs="Times New Roman"/>
          <w:sz w:val="24"/>
          <w:szCs w:val="24"/>
        </w:rPr>
        <w:t xml:space="preserve">профессорско-преподавательский персонал </w:t>
      </w:r>
      <w:r w:rsidR="00105006">
        <w:rPr>
          <w:rFonts w:ascii="Times New Roman" w:hAnsi="Times New Roman" w:cs="Times New Roman"/>
          <w:sz w:val="24"/>
          <w:szCs w:val="24"/>
        </w:rPr>
        <w:t>АОУ ДПО</w:t>
      </w:r>
      <w:r w:rsidR="00350181">
        <w:rPr>
          <w:rFonts w:ascii="Times New Roman" w:hAnsi="Times New Roman" w:cs="Times New Roman"/>
          <w:sz w:val="24"/>
          <w:szCs w:val="24"/>
        </w:rPr>
        <w:t xml:space="preserve"> УР </w:t>
      </w:r>
      <w:r w:rsidR="00105006">
        <w:rPr>
          <w:rFonts w:ascii="Times New Roman" w:hAnsi="Times New Roman" w:cs="Times New Roman"/>
          <w:sz w:val="24"/>
          <w:szCs w:val="24"/>
        </w:rPr>
        <w:t xml:space="preserve">ИРО </w:t>
      </w:r>
      <w:r w:rsidR="00350181">
        <w:rPr>
          <w:rFonts w:ascii="Times New Roman" w:hAnsi="Times New Roman" w:cs="Times New Roman"/>
          <w:sz w:val="24"/>
          <w:szCs w:val="24"/>
        </w:rPr>
        <w:t>(</w:t>
      </w:r>
      <w:r w:rsidRPr="00350181">
        <w:rPr>
          <w:rFonts w:ascii="Times New Roman" w:hAnsi="Times New Roman" w:cs="Times New Roman"/>
          <w:sz w:val="24"/>
          <w:szCs w:val="24"/>
        </w:rPr>
        <w:t>штатные и совместители</w:t>
      </w:r>
      <w:r w:rsidR="00350181">
        <w:rPr>
          <w:rFonts w:ascii="Times New Roman" w:hAnsi="Times New Roman" w:cs="Times New Roman"/>
          <w:sz w:val="24"/>
          <w:szCs w:val="24"/>
        </w:rPr>
        <w:t>)</w:t>
      </w:r>
      <w:r w:rsidRPr="00350181">
        <w:rPr>
          <w:rFonts w:ascii="Times New Roman" w:hAnsi="Times New Roman" w:cs="Times New Roman"/>
          <w:sz w:val="24"/>
          <w:szCs w:val="24"/>
        </w:rPr>
        <w:t>, как правило, имеющие ученую степень доктора или кандидата наук. Допускается научное руководство преподавателем, не имеющим ученую степень при условии наличия опыта работы по профилю деятельности Института</w:t>
      </w:r>
      <w:r w:rsidR="00DF3839">
        <w:rPr>
          <w:rFonts w:ascii="Times New Roman" w:hAnsi="Times New Roman" w:cs="Times New Roman"/>
          <w:sz w:val="24"/>
          <w:szCs w:val="24"/>
        </w:rPr>
        <w:t xml:space="preserve"> (кафедры)</w:t>
      </w:r>
      <w:r w:rsidRPr="00350181">
        <w:rPr>
          <w:rFonts w:ascii="Times New Roman" w:hAnsi="Times New Roman" w:cs="Times New Roman"/>
          <w:sz w:val="24"/>
          <w:szCs w:val="24"/>
        </w:rPr>
        <w:t xml:space="preserve"> не менее 3 лет. Руководителями могут быть также научные сотрудники и высококвалифицированные специалисты организаций других учреждений, органов власти и управления, имеющие ученую степень по профилю образовательной программы.</w:t>
      </w:r>
    </w:p>
    <w:p w:rsidR="00D67CDD" w:rsidRPr="009D1E81" w:rsidRDefault="00D67CDD" w:rsidP="00D67CDD">
      <w:pPr>
        <w:pStyle w:val="a3"/>
        <w:numPr>
          <w:ilvl w:val="1"/>
          <w:numId w:val="2"/>
        </w:numPr>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Научный руководитель рекомендует необходимую литературу, справочные, статистические материалы, другие источники по теме; проводит консультации по содержанию и оформлению работы; оказывает помощь в сборе дополнительной информации.</w:t>
      </w:r>
    </w:p>
    <w:p w:rsidR="00D67CDD" w:rsidRDefault="00D67CDD" w:rsidP="00D67CDD">
      <w:pPr>
        <w:pStyle w:val="a3"/>
        <w:numPr>
          <w:ilvl w:val="1"/>
          <w:numId w:val="2"/>
        </w:numPr>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 xml:space="preserve">После завершения слушателем ВКР научный руководитель даёт письменный отзыв, в котором характеризует текущую работу слушателя над выбранной темой и полученные результаты. </w:t>
      </w:r>
    </w:p>
    <w:p w:rsidR="00F104E8" w:rsidRPr="009D1E81" w:rsidRDefault="00F104E8" w:rsidP="00F104E8">
      <w:pPr>
        <w:spacing w:after="0" w:line="360" w:lineRule="auto"/>
        <w:ind w:firstLine="709"/>
        <w:jc w:val="both"/>
        <w:rPr>
          <w:rFonts w:ascii="Times New Roman" w:hAnsi="Times New Roman" w:cs="Times New Roman"/>
          <w:sz w:val="24"/>
          <w:szCs w:val="24"/>
        </w:rPr>
      </w:pPr>
    </w:p>
    <w:p w:rsidR="00D017D9" w:rsidRPr="00BC49E5" w:rsidRDefault="00D017D9" w:rsidP="00D017D9">
      <w:pPr>
        <w:pStyle w:val="a3"/>
        <w:numPr>
          <w:ilvl w:val="0"/>
          <w:numId w:val="2"/>
        </w:numPr>
        <w:spacing w:after="0" w:line="360" w:lineRule="auto"/>
        <w:ind w:left="284" w:hanging="284"/>
        <w:jc w:val="center"/>
        <w:rPr>
          <w:rFonts w:ascii="Times New Roman" w:hAnsi="Times New Roman" w:cs="Times New Roman"/>
          <w:b/>
          <w:sz w:val="24"/>
          <w:szCs w:val="24"/>
        </w:rPr>
      </w:pPr>
      <w:r w:rsidRPr="00BC49E5">
        <w:rPr>
          <w:rFonts w:ascii="Times New Roman" w:hAnsi="Times New Roman" w:cs="Times New Roman"/>
          <w:b/>
          <w:sz w:val="24"/>
          <w:szCs w:val="24"/>
        </w:rPr>
        <w:t>ТРЕБОВАНИЯ К ВЫПУСКНОЙ КВАЛИФИКАЦИОННОЙ РАБОТЕ</w:t>
      </w:r>
    </w:p>
    <w:p w:rsidR="00D017D9" w:rsidRPr="009D1E81" w:rsidRDefault="00D017D9" w:rsidP="00D017D9">
      <w:pPr>
        <w:pStyle w:val="a3"/>
        <w:numPr>
          <w:ilvl w:val="1"/>
          <w:numId w:val="2"/>
        </w:numPr>
        <w:spacing w:after="0" w:line="360" w:lineRule="auto"/>
        <w:ind w:left="709" w:hanging="709"/>
        <w:jc w:val="both"/>
        <w:rPr>
          <w:rFonts w:ascii="Times New Roman" w:hAnsi="Times New Roman" w:cs="Times New Roman"/>
          <w:sz w:val="24"/>
          <w:szCs w:val="24"/>
        </w:rPr>
      </w:pPr>
      <w:r w:rsidRPr="009D1E81">
        <w:rPr>
          <w:rFonts w:ascii="Times New Roman" w:hAnsi="Times New Roman" w:cs="Times New Roman"/>
          <w:sz w:val="24"/>
          <w:szCs w:val="24"/>
        </w:rPr>
        <w:lastRenderedPageBreak/>
        <w:t>Выпускная квалификационная работа (ВКР) выполняется слушателем самостоятельно под руководством научного руководителя на завершающей стадии обучения.</w:t>
      </w:r>
    </w:p>
    <w:p w:rsidR="00D017D9" w:rsidRPr="009D1E81" w:rsidRDefault="00D017D9" w:rsidP="00D017D9">
      <w:pPr>
        <w:pStyle w:val="a3"/>
        <w:numPr>
          <w:ilvl w:val="1"/>
          <w:numId w:val="2"/>
        </w:numPr>
        <w:spacing w:after="0" w:line="360" w:lineRule="auto"/>
        <w:ind w:left="709" w:hanging="709"/>
        <w:jc w:val="both"/>
        <w:rPr>
          <w:rFonts w:ascii="Times New Roman" w:hAnsi="Times New Roman" w:cs="Times New Roman"/>
          <w:sz w:val="24"/>
          <w:szCs w:val="24"/>
        </w:rPr>
      </w:pPr>
      <w:r w:rsidRPr="009D1E81">
        <w:rPr>
          <w:rFonts w:ascii="Times New Roman" w:hAnsi="Times New Roman" w:cs="Times New Roman"/>
          <w:sz w:val="24"/>
          <w:szCs w:val="24"/>
        </w:rPr>
        <w:t>ВКР должна свидетельствовать о способности автора к систематизации, закреплению и расширению полученных во время учёбы теоретических и практических</w:t>
      </w:r>
      <w:r>
        <w:rPr>
          <w:rFonts w:ascii="Times New Roman" w:hAnsi="Times New Roman" w:cs="Times New Roman"/>
          <w:sz w:val="24"/>
          <w:szCs w:val="24"/>
        </w:rPr>
        <w:t xml:space="preserve"> знаний по общепрофессиональным и</w:t>
      </w:r>
      <w:r w:rsidRPr="009D1E81">
        <w:rPr>
          <w:rFonts w:ascii="Times New Roman" w:hAnsi="Times New Roman" w:cs="Times New Roman"/>
          <w:sz w:val="24"/>
          <w:szCs w:val="24"/>
        </w:rPr>
        <w:t xml:space="preserve"> специальным дисциплинам, применению этих знаний при решении разрабатываемых в работе вопросов и проблем по направлению исследования.</w:t>
      </w:r>
    </w:p>
    <w:p w:rsidR="00D017D9" w:rsidRPr="009D1E81" w:rsidRDefault="00D017D9" w:rsidP="00D017D9">
      <w:pPr>
        <w:pStyle w:val="a3"/>
        <w:numPr>
          <w:ilvl w:val="1"/>
          <w:numId w:val="2"/>
        </w:numPr>
        <w:spacing w:after="0" w:line="360" w:lineRule="auto"/>
        <w:ind w:left="709" w:hanging="709"/>
        <w:jc w:val="both"/>
        <w:rPr>
          <w:rFonts w:ascii="Times New Roman" w:hAnsi="Times New Roman" w:cs="Times New Roman"/>
          <w:sz w:val="24"/>
          <w:szCs w:val="24"/>
        </w:rPr>
      </w:pPr>
      <w:r w:rsidRPr="009D1E81">
        <w:rPr>
          <w:rFonts w:ascii="Times New Roman" w:hAnsi="Times New Roman" w:cs="Times New Roman"/>
          <w:sz w:val="24"/>
          <w:szCs w:val="24"/>
        </w:rPr>
        <w:t xml:space="preserve">ВКР должна подтвердить наличие навыков и способностей слушателя в исследовании и решении актуальных проблем </w:t>
      </w:r>
      <w:r>
        <w:rPr>
          <w:rFonts w:ascii="Times New Roman" w:hAnsi="Times New Roman" w:cs="Times New Roman"/>
          <w:sz w:val="24"/>
          <w:szCs w:val="24"/>
        </w:rPr>
        <w:t>педагогической практики</w:t>
      </w:r>
      <w:r w:rsidRPr="009D1E81">
        <w:rPr>
          <w:rFonts w:ascii="Times New Roman" w:hAnsi="Times New Roman" w:cs="Times New Roman"/>
          <w:sz w:val="24"/>
          <w:szCs w:val="24"/>
        </w:rPr>
        <w:t>.</w:t>
      </w:r>
    </w:p>
    <w:p w:rsidR="00D017D9" w:rsidRPr="009D1E81" w:rsidRDefault="00D017D9" w:rsidP="00D017D9">
      <w:pPr>
        <w:pStyle w:val="a3"/>
        <w:numPr>
          <w:ilvl w:val="1"/>
          <w:numId w:val="2"/>
        </w:numPr>
        <w:spacing w:after="0" w:line="360" w:lineRule="auto"/>
        <w:ind w:left="709" w:hanging="709"/>
        <w:jc w:val="both"/>
        <w:rPr>
          <w:rFonts w:ascii="Times New Roman" w:hAnsi="Times New Roman" w:cs="Times New Roman"/>
          <w:sz w:val="24"/>
          <w:szCs w:val="24"/>
        </w:rPr>
      </w:pPr>
      <w:r w:rsidRPr="009D1E81">
        <w:rPr>
          <w:rFonts w:ascii="Times New Roman" w:hAnsi="Times New Roman" w:cs="Times New Roman"/>
          <w:sz w:val="24"/>
          <w:szCs w:val="24"/>
        </w:rPr>
        <w:t xml:space="preserve">ВКР выполняется слушателем по материалам, собранным им лично в </w:t>
      </w:r>
      <w:r w:rsidR="00D7056E" w:rsidRPr="009D1E81">
        <w:rPr>
          <w:rFonts w:ascii="Times New Roman" w:hAnsi="Times New Roman" w:cs="Times New Roman"/>
          <w:sz w:val="24"/>
          <w:szCs w:val="24"/>
        </w:rPr>
        <w:t>предди</w:t>
      </w:r>
      <w:r w:rsidR="00D7056E">
        <w:rPr>
          <w:rFonts w:ascii="Times New Roman" w:hAnsi="Times New Roman" w:cs="Times New Roman"/>
          <w:sz w:val="24"/>
          <w:szCs w:val="24"/>
        </w:rPr>
        <w:t>пломный</w:t>
      </w:r>
      <w:r w:rsidR="00DF3839">
        <w:rPr>
          <w:rFonts w:ascii="Times New Roman" w:hAnsi="Times New Roman" w:cs="Times New Roman"/>
          <w:sz w:val="24"/>
          <w:szCs w:val="24"/>
        </w:rPr>
        <w:t xml:space="preserve"> </w:t>
      </w:r>
      <w:r w:rsidRPr="009D1E81">
        <w:rPr>
          <w:rFonts w:ascii="Times New Roman" w:hAnsi="Times New Roman" w:cs="Times New Roman"/>
          <w:sz w:val="24"/>
          <w:szCs w:val="24"/>
        </w:rPr>
        <w:t>период в образовательно</w:t>
      </w:r>
      <w:r w:rsidR="00DF3839">
        <w:rPr>
          <w:rFonts w:ascii="Times New Roman" w:hAnsi="Times New Roman" w:cs="Times New Roman"/>
          <w:sz w:val="24"/>
          <w:szCs w:val="24"/>
        </w:rPr>
        <w:t>й организации</w:t>
      </w:r>
      <w:r w:rsidRPr="009D1E81">
        <w:rPr>
          <w:rFonts w:ascii="Times New Roman" w:hAnsi="Times New Roman" w:cs="Times New Roman"/>
          <w:sz w:val="24"/>
          <w:szCs w:val="24"/>
        </w:rPr>
        <w:t>.</w:t>
      </w:r>
    </w:p>
    <w:p w:rsidR="00D017D9" w:rsidRPr="009D1E81" w:rsidRDefault="00D017D9" w:rsidP="00D017D9">
      <w:pPr>
        <w:pStyle w:val="a3"/>
        <w:numPr>
          <w:ilvl w:val="1"/>
          <w:numId w:val="2"/>
        </w:numPr>
        <w:spacing w:after="0" w:line="360" w:lineRule="auto"/>
        <w:ind w:left="709" w:hanging="709"/>
        <w:jc w:val="both"/>
        <w:rPr>
          <w:rFonts w:ascii="Times New Roman" w:hAnsi="Times New Roman" w:cs="Times New Roman"/>
          <w:sz w:val="24"/>
          <w:szCs w:val="24"/>
        </w:rPr>
      </w:pPr>
      <w:r w:rsidRPr="009D1E81">
        <w:rPr>
          <w:rFonts w:ascii="Times New Roman" w:hAnsi="Times New Roman" w:cs="Times New Roman"/>
          <w:sz w:val="24"/>
          <w:szCs w:val="24"/>
        </w:rPr>
        <w:t>ВКР состоит из следующих разделов:</w:t>
      </w:r>
    </w:p>
    <w:p w:rsidR="00D017D9" w:rsidRPr="009D1E81" w:rsidRDefault="00BC49E5" w:rsidP="00D017D9">
      <w:pPr>
        <w:pStyle w:val="a3"/>
        <w:numPr>
          <w:ilvl w:val="0"/>
          <w:numId w:val="3"/>
        </w:numPr>
        <w:tabs>
          <w:tab w:val="left" w:pos="851"/>
        </w:tabs>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Введение, в котором должны быть раскрыты</w:t>
      </w:r>
      <w:r w:rsidR="00D017D9" w:rsidRPr="009D1E81">
        <w:rPr>
          <w:rFonts w:ascii="Times New Roman" w:hAnsi="Times New Roman" w:cs="Times New Roman"/>
          <w:sz w:val="24"/>
          <w:szCs w:val="24"/>
        </w:rPr>
        <w:t xml:space="preserve"> актуальность </w:t>
      </w:r>
      <w:r w:rsidR="00C56D4A">
        <w:rPr>
          <w:rFonts w:ascii="Times New Roman" w:hAnsi="Times New Roman" w:cs="Times New Roman"/>
          <w:sz w:val="24"/>
          <w:szCs w:val="24"/>
        </w:rPr>
        <w:t>темы, анализ проблемы</w:t>
      </w:r>
      <w:r w:rsidR="00D017D9" w:rsidRPr="009D1E81">
        <w:rPr>
          <w:rFonts w:ascii="Times New Roman" w:hAnsi="Times New Roman" w:cs="Times New Roman"/>
          <w:sz w:val="24"/>
          <w:szCs w:val="24"/>
        </w:rPr>
        <w:t>, цели, задачи, основная идея</w:t>
      </w:r>
      <w:r w:rsidR="00C56D4A">
        <w:rPr>
          <w:rFonts w:ascii="Times New Roman" w:hAnsi="Times New Roman" w:cs="Times New Roman"/>
          <w:sz w:val="24"/>
          <w:szCs w:val="24"/>
        </w:rPr>
        <w:t xml:space="preserve"> решения проблемы</w:t>
      </w:r>
      <w:r w:rsidR="00D017D9" w:rsidRPr="009D1E81">
        <w:rPr>
          <w:rFonts w:ascii="Times New Roman" w:hAnsi="Times New Roman" w:cs="Times New Roman"/>
          <w:sz w:val="24"/>
          <w:szCs w:val="24"/>
        </w:rPr>
        <w:t>;</w:t>
      </w:r>
    </w:p>
    <w:p w:rsidR="00D017D9" w:rsidRPr="009D1E81" w:rsidRDefault="00DF3839" w:rsidP="00D017D9">
      <w:pPr>
        <w:pStyle w:val="a3"/>
        <w:numPr>
          <w:ilvl w:val="0"/>
          <w:numId w:val="3"/>
        </w:numPr>
        <w:tabs>
          <w:tab w:val="left" w:pos="851"/>
        </w:tabs>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Глава 1</w:t>
      </w:r>
      <w:r w:rsidR="00D017D9" w:rsidRPr="009D1E81">
        <w:rPr>
          <w:rFonts w:ascii="Times New Roman" w:hAnsi="Times New Roman" w:cs="Times New Roman"/>
          <w:sz w:val="24"/>
          <w:szCs w:val="24"/>
        </w:rPr>
        <w:t xml:space="preserve"> (анализ литературы и практических материалов по </w:t>
      </w:r>
      <w:r w:rsidR="00BC49E5">
        <w:rPr>
          <w:rFonts w:ascii="Times New Roman" w:hAnsi="Times New Roman" w:cs="Times New Roman"/>
          <w:sz w:val="24"/>
          <w:szCs w:val="24"/>
        </w:rPr>
        <w:t>теме ВКР</w:t>
      </w:r>
      <w:r w:rsidR="00D017D9" w:rsidRPr="009D1E81">
        <w:rPr>
          <w:rFonts w:ascii="Times New Roman" w:hAnsi="Times New Roman" w:cs="Times New Roman"/>
          <w:sz w:val="24"/>
          <w:szCs w:val="24"/>
        </w:rPr>
        <w:t>);</w:t>
      </w:r>
    </w:p>
    <w:p w:rsidR="00D017D9" w:rsidRPr="009D1E81" w:rsidRDefault="00DF3839" w:rsidP="00D017D9">
      <w:pPr>
        <w:pStyle w:val="a3"/>
        <w:numPr>
          <w:ilvl w:val="0"/>
          <w:numId w:val="3"/>
        </w:numPr>
        <w:tabs>
          <w:tab w:val="left" w:pos="851"/>
        </w:tabs>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Глава 2</w:t>
      </w:r>
      <w:r w:rsidR="00D017D9" w:rsidRPr="009D1E81">
        <w:rPr>
          <w:rFonts w:ascii="Times New Roman" w:hAnsi="Times New Roman" w:cs="Times New Roman"/>
          <w:sz w:val="24"/>
          <w:szCs w:val="24"/>
        </w:rPr>
        <w:t xml:space="preserve"> (</w:t>
      </w:r>
      <w:r w:rsidR="00E927C4">
        <w:rPr>
          <w:rFonts w:ascii="Times New Roman" w:hAnsi="Times New Roman" w:cs="Times New Roman"/>
          <w:sz w:val="24"/>
          <w:szCs w:val="24"/>
        </w:rPr>
        <w:t>моделирование</w:t>
      </w:r>
      <w:r w:rsidR="00FB61A8">
        <w:rPr>
          <w:rFonts w:ascii="Times New Roman" w:hAnsi="Times New Roman" w:cs="Times New Roman"/>
          <w:sz w:val="24"/>
          <w:szCs w:val="24"/>
        </w:rPr>
        <w:t xml:space="preserve"> и проектирование</w:t>
      </w:r>
      <w:r w:rsidR="00D017D9" w:rsidRPr="009D1E81">
        <w:rPr>
          <w:rFonts w:ascii="Times New Roman" w:hAnsi="Times New Roman" w:cs="Times New Roman"/>
          <w:sz w:val="24"/>
          <w:szCs w:val="24"/>
        </w:rPr>
        <w:t xml:space="preserve"> основных путей решения проблемы);</w:t>
      </w:r>
    </w:p>
    <w:p w:rsidR="00D017D9" w:rsidRPr="009D1E81" w:rsidRDefault="00DF3839" w:rsidP="00D017D9">
      <w:pPr>
        <w:pStyle w:val="a3"/>
        <w:numPr>
          <w:ilvl w:val="0"/>
          <w:numId w:val="3"/>
        </w:numPr>
        <w:tabs>
          <w:tab w:val="left" w:pos="851"/>
        </w:tabs>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Глава 3</w:t>
      </w:r>
      <w:r w:rsidR="00D017D9" w:rsidRPr="009D1E81">
        <w:rPr>
          <w:rFonts w:ascii="Times New Roman" w:hAnsi="Times New Roman" w:cs="Times New Roman"/>
          <w:sz w:val="24"/>
          <w:szCs w:val="24"/>
        </w:rPr>
        <w:t xml:space="preserve"> (основные плановые мероприятия по реализации проблемы);</w:t>
      </w:r>
    </w:p>
    <w:p w:rsidR="00D017D9" w:rsidRPr="009D1E81" w:rsidRDefault="00D017D9" w:rsidP="00D017D9">
      <w:pPr>
        <w:pStyle w:val="a3"/>
        <w:numPr>
          <w:ilvl w:val="0"/>
          <w:numId w:val="3"/>
        </w:numPr>
        <w:tabs>
          <w:tab w:val="left" w:pos="851"/>
        </w:tabs>
        <w:spacing w:after="0" w:line="360" w:lineRule="auto"/>
        <w:ind w:left="709" w:hanging="283"/>
        <w:jc w:val="both"/>
        <w:rPr>
          <w:rFonts w:ascii="Times New Roman" w:hAnsi="Times New Roman" w:cs="Times New Roman"/>
          <w:sz w:val="24"/>
          <w:szCs w:val="24"/>
        </w:rPr>
      </w:pPr>
      <w:r w:rsidRPr="009D1E81">
        <w:rPr>
          <w:rFonts w:ascii="Times New Roman" w:hAnsi="Times New Roman" w:cs="Times New Roman"/>
          <w:sz w:val="24"/>
          <w:szCs w:val="24"/>
        </w:rPr>
        <w:t xml:space="preserve">Заключение, в котором должны содержаться конкретные выводы, </w:t>
      </w:r>
      <w:r w:rsidR="007A194D">
        <w:rPr>
          <w:rFonts w:ascii="Times New Roman" w:hAnsi="Times New Roman" w:cs="Times New Roman"/>
          <w:sz w:val="24"/>
          <w:szCs w:val="24"/>
        </w:rPr>
        <w:t xml:space="preserve">предполагаемые результаты, </w:t>
      </w:r>
      <w:r w:rsidRPr="009D1E81">
        <w:rPr>
          <w:rFonts w:ascii="Times New Roman" w:hAnsi="Times New Roman" w:cs="Times New Roman"/>
          <w:sz w:val="24"/>
          <w:szCs w:val="24"/>
        </w:rPr>
        <w:t>анализ эффективности</w:t>
      </w:r>
      <w:r w:rsidR="007A194D">
        <w:rPr>
          <w:rFonts w:ascii="Times New Roman" w:hAnsi="Times New Roman" w:cs="Times New Roman"/>
          <w:sz w:val="24"/>
          <w:szCs w:val="24"/>
        </w:rPr>
        <w:t>, рекомендации</w:t>
      </w:r>
      <w:r w:rsidRPr="009D1E81">
        <w:rPr>
          <w:rFonts w:ascii="Times New Roman" w:hAnsi="Times New Roman" w:cs="Times New Roman"/>
          <w:sz w:val="24"/>
          <w:szCs w:val="24"/>
        </w:rPr>
        <w:t>;</w:t>
      </w:r>
    </w:p>
    <w:p w:rsidR="00D017D9" w:rsidRPr="009D1E81" w:rsidRDefault="00D017D9" w:rsidP="00D017D9">
      <w:pPr>
        <w:pStyle w:val="a3"/>
        <w:numPr>
          <w:ilvl w:val="0"/>
          <w:numId w:val="3"/>
        </w:numPr>
        <w:tabs>
          <w:tab w:val="left" w:pos="851"/>
        </w:tabs>
        <w:spacing w:after="0" w:line="360" w:lineRule="auto"/>
        <w:ind w:left="709" w:hanging="283"/>
        <w:jc w:val="both"/>
        <w:rPr>
          <w:rFonts w:ascii="Times New Roman" w:hAnsi="Times New Roman" w:cs="Times New Roman"/>
          <w:sz w:val="24"/>
          <w:szCs w:val="24"/>
        </w:rPr>
      </w:pPr>
      <w:r w:rsidRPr="009D1E81">
        <w:rPr>
          <w:rFonts w:ascii="Times New Roman" w:hAnsi="Times New Roman" w:cs="Times New Roman"/>
          <w:sz w:val="24"/>
          <w:szCs w:val="24"/>
        </w:rPr>
        <w:t>Список использованной литературы;</w:t>
      </w:r>
    </w:p>
    <w:p w:rsidR="00D017D9" w:rsidRPr="009D1E81" w:rsidRDefault="00D017D9" w:rsidP="00D017D9">
      <w:pPr>
        <w:pStyle w:val="a3"/>
        <w:numPr>
          <w:ilvl w:val="0"/>
          <w:numId w:val="3"/>
        </w:numPr>
        <w:tabs>
          <w:tab w:val="left" w:pos="851"/>
        </w:tabs>
        <w:spacing w:after="0" w:line="360" w:lineRule="auto"/>
        <w:ind w:left="709" w:hanging="283"/>
        <w:jc w:val="both"/>
        <w:rPr>
          <w:rFonts w:ascii="Times New Roman" w:hAnsi="Times New Roman" w:cs="Times New Roman"/>
          <w:sz w:val="24"/>
          <w:szCs w:val="24"/>
        </w:rPr>
      </w:pPr>
      <w:r w:rsidRPr="009D1E81">
        <w:rPr>
          <w:rFonts w:ascii="Times New Roman" w:hAnsi="Times New Roman" w:cs="Times New Roman"/>
          <w:sz w:val="24"/>
          <w:szCs w:val="24"/>
        </w:rPr>
        <w:t xml:space="preserve">Приложение.  </w:t>
      </w:r>
    </w:p>
    <w:p w:rsidR="00D017D9" w:rsidRPr="009D1E81" w:rsidRDefault="00D017D9" w:rsidP="00D017D9">
      <w:pPr>
        <w:pStyle w:val="a3"/>
        <w:numPr>
          <w:ilvl w:val="1"/>
          <w:numId w:val="2"/>
        </w:numPr>
        <w:spacing w:after="0" w:line="360" w:lineRule="auto"/>
        <w:ind w:left="709" w:hanging="709"/>
        <w:jc w:val="both"/>
        <w:rPr>
          <w:rFonts w:ascii="Times New Roman" w:hAnsi="Times New Roman" w:cs="Times New Roman"/>
          <w:sz w:val="24"/>
          <w:szCs w:val="24"/>
        </w:rPr>
      </w:pPr>
      <w:r w:rsidRPr="009D1E81">
        <w:rPr>
          <w:rFonts w:ascii="Times New Roman" w:hAnsi="Times New Roman" w:cs="Times New Roman"/>
          <w:sz w:val="24"/>
          <w:szCs w:val="24"/>
        </w:rPr>
        <w:t xml:space="preserve">Рекомендуемый объём ВКР не более 30 страниц печатного текста без приложений. </w:t>
      </w:r>
    </w:p>
    <w:p w:rsidR="00D017D9" w:rsidRDefault="00D017D9" w:rsidP="00D017D9">
      <w:pPr>
        <w:pStyle w:val="a3"/>
        <w:numPr>
          <w:ilvl w:val="1"/>
          <w:numId w:val="2"/>
        </w:numPr>
        <w:spacing w:after="0" w:line="360" w:lineRule="auto"/>
        <w:ind w:left="709" w:hanging="709"/>
        <w:jc w:val="both"/>
        <w:rPr>
          <w:rFonts w:ascii="Times New Roman" w:hAnsi="Times New Roman" w:cs="Times New Roman"/>
          <w:sz w:val="24"/>
          <w:szCs w:val="24"/>
        </w:rPr>
      </w:pPr>
      <w:r w:rsidRPr="009D1E81">
        <w:rPr>
          <w:rFonts w:ascii="Times New Roman" w:hAnsi="Times New Roman" w:cs="Times New Roman"/>
          <w:sz w:val="24"/>
          <w:szCs w:val="24"/>
        </w:rPr>
        <w:t>ВКР подлежит обязательному рецензированию.</w:t>
      </w:r>
    </w:p>
    <w:p w:rsidR="00E77FB1" w:rsidRPr="00BC49E5" w:rsidRDefault="00E77FB1" w:rsidP="00BC49E5">
      <w:pPr>
        <w:spacing w:after="0" w:line="360" w:lineRule="auto"/>
        <w:jc w:val="both"/>
        <w:rPr>
          <w:rFonts w:ascii="Times New Roman" w:hAnsi="Times New Roman" w:cs="Times New Roman"/>
          <w:sz w:val="24"/>
          <w:szCs w:val="24"/>
        </w:rPr>
      </w:pPr>
    </w:p>
    <w:p w:rsidR="00BC49E5" w:rsidRDefault="00E77FB1" w:rsidP="00E77FB1">
      <w:pPr>
        <w:pStyle w:val="a3"/>
        <w:numPr>
          <w:ilvl w:val="0"/>
          <w:numId w:val="2"/>
        </w:numPr>
        <w:spacing w:after="0" w:line="360" w:lineRule="auto"/>
        <w:ind w:left="284" w:hanging="284"/>
        <w:jc w:val="center"/>
        <w:rPr>
          <w:rFonts w:ascii="Times New Roman" w:hAnsi="Times New Roman" w:cs="Times New Roman"/>
          <w:b/>
          <w:sz w:val="24"/>
          <w:szCs w:val="24"/>
        </w:rPr>
      </w:pPr>
      <w:r w:rsidRPr="00BC49E5">
        <w:rPr>
          <w:rFonts w:ascii="Times New Roman" w:hAnsi="Times New Roman" w:cs="Times New Roman"/>
          <w:b/>
          <w:sz w:val="24"/>
          <w:szCs w:val="24"/>
        </w:rPr>
        <w:t xml:space="preserve">НАПИСАНИЕ И ОФОРМЛЕНИЕ </w:t>
      </w:r>
      <w:proofErr w:type="gramStart"/>
      <w:r w:rsidRPr="00BC49E5">
        <w:rPr>
          <w:rFonts w:ascii="Times New Roman" w:hAnsi="Times New Roman" w:cs="Times New Roman"/>
          <w:b/>
          <w:sz w:val="24"/>
          <w:szCs w:val="24"/>
        </w:rPr>
        <w:t>ВЫПУСКНОЙ</w:t>
      </w:r>
      <w:proofErr w:type="gramEnd"/>
    </w:p>
    <w:p w:rsidR="008E565A" w:rsidRPr="008E565A" w:rsidRDefault="00E77FB1" w:rsidP="008E565A">
      <w:pPr>
        <w:pStyle w:val="a3"/>
        <w:spacing w:after="0" w:line="360" w:lineRule="auto"/>
        <w:ind w:left="284"/>
        <w:jc w:val="center"/>
        <w:rPr>
          <w:rFonts w:ascii="Times New Roman" w:hAnsi="Times New Roman" w:cs="Times New Roman"/>
          <w:b/>
          <w:sz w:val="24"/>
          <w:szCs w:val="24"/>
        </w:rPr>
      </w:pPr>
      <w:r w:rsidRPr="00BC49E5">
        <w:rPr>
          <w:rFonts w:ascii="Times New Roman" w:hAnsi="Times New Roman" w:cs="Times New Roman"/>
          <w:b/>
          <w:sz w:val="24"/>
          <w:szCs w:val="24"/>
        </w:rPr>
        <w:t>КВАЛИФИКАЦИОННОЙ РАБОТЫ</w:t>
      </w:r>
      <w:bookmarkStart w:id="0" w:name="_GoBack"/>
      <w:bookmarkEnd w:id="0"/>
    </w:p>
    <w:p w:rsidR="00E77FB1" w:rsidRPr="00BC49E5" w:rsidRDefault="00E77FB1" w:rsidP="00E77FB1">
      <w:pPr>
        <w:pStyle w:val="a3"/>
        <w:numPr>
          <w:ilvl w:val="1"/>
          <w:numId w:val="2"/>
        </w:numPr>
        <w:spacing w:after="0" w:line="360" w:lineRule="auto"/>
        <w:ind w:left="709"/>
        <w:jc w:val="both"/>
        <w:rPr>
          <w:rFonts w:ascii="Times New Roman" w:hAnsi="Times New Roman" w:cs="Times New Roman"/>
          <w:b/>
          <w:sz w:val="24"/>
          <w:szCs w:val="24"/>
        </w:rPr>
      </w:pPr>
      <w:r w:rsidRPr="00BC49E5">
        <w:rPr>
          <w:rFonts w:ascii="Times New Roman" w:hAnsi="Times New Roman" w:cs="Times New Roman"/>
          <w:b/>
          <w:sz w:val="24"/>
          <w:szCs w:val="24"/>
        </w:rPr>
        <w:t>Подбор материала, анализ и обобщение.</w:t>
      </w:r>
    </w:p>
    <w:p w:rsidR="00E77FB1" w:rsidRPr="009D1E81" w:rsidRDefault="00E77FB1" w:rsidP="00E77FB1">
      <w:pPr>
        <w:pStyle w:val="a3"/>
        <w:numPr>
          <w:ilvl w:val="2"/>
          <w:numId w:val="2"/>
        </w:numPr>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Подбор и ознакомление с литературой по избранной теме.</w:t>
      </w:r>
    </w:p>
    <w:p w:rsidR="00E77FB1" w:rsidRPr="009D1E81" w:rsidRDefault="00E77FB1" w:rsidP="00E77FB1">
      <w:pPr>
        <w:pStyle w:val="a3"/>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Подбор литературы следует начинать сразу же после выбора темы ВКР. При подборе литературы с</w:t>
      </w:r>
      <w:r>
        <w:rPr>
          <w:rFonts w:ascii="Times New Roman" w:hAnsi="Times New Roman" w:cs="Times New Roman"/>
          <w:sz w:val="24"/>
          <w:szCs w:val="24"/>
        </w:rPr>
        <w:t>ледует обращаться к предметно-</w:t>
      </w:r>
      <w:r w:rsidRPr="009D1E81">
        <w:rPr>
          <w:rFonts w:ascii="Times New Roman" w:hAnsi="Times New Roman" w:cs="Times New Roman"/>
          <w:sz w:val="24"/>
          <w:szCs w:val="24"/>
        </w:rPr>
        <w:t>тематическим каталогам и библиографическ</w:t>
      </w:r>
      <w:r>
        <w:rPr>
          <w:rFonts w:ascii="Times New Roman" w:hAnsi="Times New Roman" w:cs="Times New Roman"/>
          <w:sz w:val="24"/>
          <w:szCs w:val="24"/>
        </w:rPr>
        <w:t>им справочникам информационно-</w:t>
      </w:r>
      <w:r w:rsidRPr="009D1E81">
        <w:rPr>
          <w:rFonts w:ascii="Times New Roman" w:hAnsi="Times New Roman" w:cs="Times New Roman"/>
          <w:sz w:val="24"/>
          <w:szCs w:val="24"/>
        </w:rPr>
        <w:t>методического</w:t>
      </w:r>
      <w:r w:rsidR="00BC49E5">
        <w:rPr>
          <w:rFonts w:ascii="Times New Roman" w:hAnsi="Times New Roman" w:cs="Times New Roman"/>
          <w:sz w:val="24"/>
          <w:szCs w:val="24"/>
        </w:rPr>
        <w:t xml:space="preserve"> центра</w:t>
      </w:r>
      <w:r w:rsidR="00DF3839">
        <w:rPr>
          <w:rFonts w:ascii="Times New Roman" w:hAnsi="Times New Roman" w:cs="Times New Roman"/>
          <w:sz w:val="24"/>
          <w:szCs w:val="24"/>
        </w:rPr>
        <w:t xml:space="preserve"> </w:t>
      </w:r>
      <w:r w:rsidR="00105006">
        <w:rPr>
          <w:rFonts w:ascii="Times New Roman" w:hAnsi="Times New Roman" w:cs="Times New Roman"/>
          <w:sz w:val="24"/>
          <w:szCs w:val="24"/>
        </w:rPr>
        <w:t xml:space="preserve">АОУ ДПО </w:t>
      </w:r>
      <w:r w:rsidR="00BC49E5">
        <w:rPr>
          <w:rFonts w:ascii="Times New Roman" w:hAnsi="Times New Roman" w:cs="Times New Roman"/>
          <w:sz w:val="24"/>
          <w:szCs w:val="24"/>
        </w:rPr>
        <w:t>УР</w:t>
      </w:r>
      <w:r w:rsidR="00105006">
        <w:rPr>
          <w:rFonts w:ascii="Times New Roman" w:hAnsi="Times New Roman" w:cs="Times New Roman"/>
          <w:sz w:val="24"/>
          <w:szCs w:val="24"/>
        </w:rPr>
        <w:t xml:space="preserve"> ИРО</w:t>
      </w:r>
      <w:r w:rsidRPr="009D1E81">
        <w:rPr>
          <w:rFonts w:ascii="Times New Roman" w:hAnsi="Times New Roman" w:cs="Times New Roman"/>
          <w:sz w:val="24"/>
          <w:szCs w:val="24"/>
        </w:rPr>
        <w:t xml:space="preserve">, любых общедоступных библиотек, а также использовать </w:t>
      </w:r>
      <w:r w:rsidRPr="009D1E81">
        <w:rPr>
          <w:rFonts w:ascii="Times New Roman" w:hAnsi="Times New Roman" w:cs="Times New Roman"/>
          <w:sz w:val="24"/>
          <w:szCs w:val="24"/>
          <w:lang w:val="en-US"/>
        </w:rPr>
        <w:t>Internet</w:t>
      </w:r>
      <w:r w:rsidRPr="009D1E81">
        <w:rPr>
          <w:rFonts w:ascii="Times New Roman" w:hAnsi="Times New Roman" w:cs="Times New Roman"/>
          <w:sz w:val="24"/>
          <w:szCs w:val="24"/>
        </w:rPr>
        <w:t xml:space="preserve">. Изучение литературы по выбранной теме нужно начинать с общих работ, чтобы </w:t>
      </w:r>
      <w:r w:rsidRPr="009D1E81">
        <w:rPr>
          <w:rFonts w:ascii="Times New Roman" w:hAnsi="Times New Roman" w:cs="Times New Roman"/>
          <w:sz w:val="24"/>
          <w:szCs w:val="24"/>
        </w:rPr>
        <w:lastRenderedPageBreak/>
        <w:t>получить представление об основных вопросах, к которым примыкает избранная тема,  затем уже вести поиск нового материала.</w:t>
      </w:r>
    </w:p>
    <w:p w:rsidR="00E77FB1" w:rsidRPr="009D1E81" w:rsidRDefault="00E77FB1" w:rsidP="00E77FB1">
      <w:pPr>
        <w:pStyle w:val="a3"/>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 xml:space="preserve">При изучении литературы не следует  стремиться освоить всю информацию, в ней заключенную, а необходимо отбирать только ту, которая имеет непосредственное отношение к теме работы; критерием оценки прочитанного является возможность его практического использования в ВКР. Изучая литературные источники, необходимо тщательно следить за оформлением выписок, чтобы в дальнейшем было легко ими пользоваться. Следует ориентироваться на авторитетные </w:t>
      </w:r>
      <w:r w:rsidR="00BC49E5">
        <w:rPr>
          <w:rFonts w:ascii="Times New Roman" w:hAnsi="Times New Roman" w:cs="Times New Roman"/>
          <w:sz w:val="24"/>
          <w:szCs w:val="24"/>
        </w:rPr>
        <w:t xml:space="preserve"> источники, например, учебно-методические пособия, научно-методические</w:t>
      </w:r>
      <w:r w:rsidRPr="009D1E81">
        <w:rPr>
          <w:rFonts w:ascii="Times New Roman" w:hAnsi="Times New Roman" w:cs="Times New Roman"/>
          <w:sz w:val="24"/>
          <w:szCs w:val="24"/>
        </w:rPr>
        <w:t xml:space="preserve"> журналы; точно указывать, откуда взяты материалы.</w:t>
      </w:r>
    </w:p>
    <w:p w:rsidR="00E77FB1" w:rsidRPr="00253B45" w:rsidRDefault="00E77FB1" w:rsidP="00E77FB1">
      <w:pPr>
        <w:pStyle w:val="a3"/>
        <w:numPr>
          <w:ilvl w:val="2"/>
          <w:numId w:val="2"/>
        </w:numPr>
        <w:spacing w:after="0" w:line="360" w:lineRule="auto"/>
        <w:ind w:left="709"/>
        <w:jc w:val="both"/>
        <w:rPr>
          <w:rFonts w:ascii="Times New Roman" w:hAnsi="Times New Roman" w:cs="Times New Roman"/>
          <w:sz w:val="24"/>
          <w:szCs w:val="24"/>
        </w:rPr>
      </w:pPr>
      <w:r w:rsidRPr="00253B45">
        <w:rPr>
          <w:rFonts w:ascii="Times New Roman" w:hAnsi="Times New Roman" w:cs="Times New Roman"/>
          <w:sz w:val="24"/>
          <w:szCs w:val="24"/>
        </w:rPr>
        <w:t>Подбор фактического материала.</w:t>
      </w:r>
    </w:p>
    <w:p w:rsidR="00E77FB1" w:rsidRPr="009D1E81" w:rsidRDefault="00E77FB1" w:rsidP="00E77FB1">
      <w:pPr>
        <w:pStyle w:val="a3"/>
        <w:spacing w:after="0" w:line="360" w:lineRule="auto"/>
        <w:ind w:left="709"/>
        <w:jc w:val="both"/>
        <w:rPr>
          <w:rFonts w:ascii="Times New Roman" w:hAnsi="Times New Roman" w:cs="Times New Roman"/>
          <w:sz w:val="24"/>
          <w:szCs w:val="24"/>
        </w:rPr>
      </w:pPr>
      <w:r w:rsidRPr="00BC49E5">
        <w:rPr>
          <w:rFonts w:ascii="Times New Roman" w:hAnsi="Times New Roman" w:cs="Times New Roman"/>
          <w:sz w:val="24"/>
          <w:szCs w:val="24"/>
        </w:rPr>
        <w:t xml:space="preserve">Сбор фактического материала – один из наиболее ответственных этапов подготовки ВКР. От того, насколько правильно и полно собран фактический материал, во многом зависит своевременное и качественное написание работы. Поэтому, прежде чем приступить к сбору материала, слушателю совместно с научным руководителем необходимо тщательно продумать, какой именно фактический материал  необходим для ВКР и </w:t>
      </w:r>
      <w:proofErr w:type="gramStart"/>
      <w:r w:rsidRPr="00BC49E5">
        <w:rPr>
          <w:rFonts w:ascii="Times New Roman" w:hAnsi="Times New Roman" w:cs="Times New Roman"/>
          <w:sz w:val="24"/>
          <w:szCs w:val="24"/>
        </w:rPr>
        <w:t>составить</w:t>
      </w:r>
      <w:proofErr w:type="gramEnd"/>
      <w:r w:rsidRPr="00BC49E5">
        <w:rPr>
          <w:rFonts w:ascii="Times New Roman" w:hAnsi="Times New Roman" w:cs="Times New Roman"/>
          <w:sz w:val="24"/>
          <w:szCs w:val="24"/>
        </w:rPr>
        <w:t xml:space="preserve">, по возможности, специальный план его сбора в </w:t>
      </w:r>
      <w:r w:rsidR="00BC49E5">
        <w:rPr>
          <w:rFonts w:ascii="Times New Roman" w:hAnsi="Times New Roman" w:cs="Times New Roman"/>
          <w:sz w:val="24"/>
          <w:szCs w:val="24"/>
        </w:rPr>
        <w:t>преддипломный</w:t>
      </w:r>
      <w:r w:rsidR="00DF3839">
        <w:rPr>
          <w:rFonts w:ascii="Times New Roman" w:hAnsi="Times New Roman" w:cs="Times New Roman"/>
          <w:sz w:val="24"/>
          <w:szCs w:val="24"/>
        </w:rPr>
        <w:t xml:space="preserve"> </w:t>
      </w:r>
      <w:r w:rsidRPr="00BC49E5">
        <w:rPr>
          <w:rFonts w:ascii="Times New Roman" w:hAnsi="Times New Roman" w:cs="Times New Roman"/>
          <w:sz w:val="24"/>
          <w:szCs w:val="24"/>
        </w:rPr>
        <w:t xml:space="preserve">период. </w:t>
      </w:r>
      <w:proofErr w:type="gramStart"/>
      <w:r w:rsidRPr="00BC49E5">
        <w:rPr>
          <w:rFonts w:ascii="Times New Roman" w:hAnsi="Times New Roman" w:cs="Times New Roman"/>
          <w:sz w:val="24"/>
          <w:szCs w:val="24"/>
        </w:rPr>
        <w:t>Слушатель должен собрать статистический</w:t>
      </w:r>
      <w:r w:rsidR="00BC49E5">
        <w:rPr>
          <w:rFonts w:ascii="Times New Roman" w:hAnsi="Times New Roman" w:cs="Times New Roman"/>
          <w:sz w:val="24"/>
          <w:szCs w:val="24"/>
        </w:rPr>
        <w:t>, диагностический,</w:t>
      </w:r>
      <w:r w:rsidR="00DF3839">
        <w:rPr>
          <w:rFonts w:ascii="Times New Roman" w:hAnsi="Times New Roman" w:cs="Times New Roman"/>
          <w:sz w:val="24"/>
          <w:szCs w:val="24"/>
        </w:rPr>
        <w:t xml:space="preserve"> </w:t>
      </w:r>
      <w:r w:rsidR="00BC49E5">
        <w:rPr>
          <w:rFonts w:ascii="Times New Roman" w:hAnsi="Times New Roman" w:cs="Times New Roman"/>
          <w:sz w:val="24"/>
          <w:szCs w:val="24"/>
        </w:rPr>
        <w:t>методический, дидактический, художественный</w:t>
      </w:r>
      <w:r w:rsidR="00DF3839">
        <w:rPr>
          <w:rFonts w:ascii="Times New Roman" w:hAnsi="Times New Roman" w:cs="Times New Roman"/>
          <w:sz w:val="24"/>
          <w:szCs w:val="24"/>
        </w:rPr>
        <w:t xml:space="preserve"> </w:t>
      </w:r>
      <w:r w:rsidRPr="00BC49E5">
        <w:rPr>
          <w:rFonts w:ascii="Times New Roman" w:hAnsi="Times New Roman" w:cs="Times New Roman"/>
          <w:sz w:val="24"/>
          <w:szCs w:val="24"/>
        </w:rPr>
        <w:t xml:space="preserve">материал, сделать необходимые выписки из служебной документации  учреждения, изучить действующие инструкции, указания, нормативные документы, </w:t>
      </w:r>
      <w:r w:rsidR="00DF150F">
        <w:rPr>
          <w:rFonts w:ascii="Times New Roman" w:hAnsi="Times New Roman" w:cs="Times New Roman"/>
          <w:sz w:val="24"/>
          <w:szCs w:val="24"/>
        </w:rPr>
        <w:t>приказы</w:t>
      </w:r>
      <w:r w:rsidRPr="00BC49E5">
        <w:rPr>
          <w:rFonts w:ascii="Times New Roman" w:hAnsi="Times New Roman" w:cs="Times New Roman"/>
          <w:sz w:val="24"/>
          <w:szCs w:val="24"/>
        </w:rPr>
        <w:t xml:space="preserve">, регламентирующие работу </w:t>
      </w:r>
      <w:r w:rsidR="00F7028D">
        <w:rPr>
          <w:rFonts w:ascii="Times New Roman" w:hAnsi="Times New Roman" w:cs="Times New Roman"/>
          <w:sz w:val="24"/>
          <w:szCs w:val="24"/>
        </w:rPr>
        <w:t xml:space="preserve">образовательной </w:t>
      </w:r>
      <w:r w:rsidRPr="00BC49E5">
        <w:rPr>
          <w:rFonts w:ascii="Times New Roman" w:hAnsi="Times New Roman" w:cs="Times New Roman"/>
          <w:sz w:val="24"/>
          <w:szCs w:val="24"/>
        </w:rPr>
        <w:t>организации.</w:t>
      </w:r>
      <w:proofErr w:type="gramEnd"/>
    </w:p>
    <w:p w:rsidR="00E77FB1" w:rsidRPr="00E927C4" w:rsidRDefault="00E77FB1" w:rsidP="00E77FB1">
      <w:pPr>
        <w:pStyle w:val="a3"/>
        <w:numPr>
          <w:ilvl w:val="1"/>
          <w:numId w:val="2"/>
        </w:numPr>
        <w:spacing w:after="0" w:line="360" w:lineRule="auto"/>
        <w:ind w:left="709"/>
        <w:jc w:val="both"/>
        <w:rPr>
          <w:rFonts w:ascii="Times New Roman" w:hAnsi="Times New Roman" w:cs="Times New Roman"/>
          <w:b/>
          <w:sz w:val="24"/>
          <w:szCs w:val="24"/>
        </w:rPr>
      </w:pPr>
      <w:r w:rsidRPr="00E927C4">
        <w:rPr>
          <w:rFonts w:ascii="Times New Roman" w:hAnsi="Times New Roman" w:cs="Times New Roman"/>
          <w:b/>
          <w:sz w:val="24"/>
          <w:szCs w:val="24"/>
        </w:rPr>
        <w:t>Написание ВКР.</w:t>
      </w:r>
    </w:p>
    <w:p w:rsidR="00E77FB1" w:rsidRPr="009D1E81" w:rsidRDefault="00E77FB1" w:rsidP="00E77FB1">
      <w:pPr>
        <w:pStyle w:val="a3"/>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 xml:space="preserve">Изложение материала в ВКР должно быть последовательным и логичным. Все разделы должны быть связаны между собой. </w:t>
      </w:r>
    </w:p>
    <w:p w:rsidR="00E927C4" w:rsidRPr="00E927C4" w:rsidRDefault="00E77FB1" w:rsidP="00E927C4">
      <w:pPr>
        <w:pStyle w:val="a3"/>
        <w:spacing w:after="0" w:line="360" w:lineRule="auto"/>
        <w:ind w:left="709"/>
        <w:jc w:val="both"/>
        <w:rPr>
          <w:rFonts w:ascii="Times New Roman" w:hAnsi="Times New Roman" w:cs="Times New Roman"/>
          <w:sz w:val="24"/>
          <w:szCs w:val="24"/>
        </w:rPr>
      </w:pPr>
      <w:r w:rsidRPr="00E927C4">
        <w:rPr>
          <w:rFonts w:ascii="Times New Roman" w:hAnsi="Times New Roman" w:cs="Times New Roman"/>
          <w:b/>
          <w:sz w:val="24"/>
          <w:szCs w:val="24"/>
        </w:rPr>
        <w:t xml:space="preserve">Введение </w:t>
      </w:r>
      <w:r w:rsidRPr="009D1E81">
        <w:rPr>
          <w:rFonts w:ascii="Times New Roman" w:hAnsi="Times New Roman" w:cs="Times New Roman"/>
          <w:sz w:val="24"/>
          <w:szCs w:val="24"/>
        </w:rPr>
        <w:t xml:space="preserve">– очень ответственная часть ВКР. Во введении обосновываются актуальность </w:t>
      </w:r>
      <w:r w:rsidR="00E927C4">
        <w:rPr>
          <w:rFonts w:ascii="Times New Roman" w:hAnsi="Times New Roman" w:cs="Times New Roman"/>
          <w:sz w:val="24"/>
          <w:szCs w:val="24"/>
        </w:rPr>
        <w:t xml:space="preserve">и </w:t>
      </w:r>
      <w:r w:rsidR="00E927C4" w:rsidRPr="00E76255">
        <w:rPr>
          <w:rFonts w:ascii="Times New Roman" w:eastAsia="Calibri" w:hAnsi="Times New Roman" w:cs="Times New Roman"/>
          <w:color w:val="000000"/>
          <w:spacing w:val="-2"/>
          <w:sz w:val="24"/>
          <w:szCs w:val="24"/>
        </w:rPr>
        <w:t>значимость</w:t>
      </w:r>
      <w:r w:rsidR="00DF150F">
        <w:rPr>
          <w:rFonts w:ascii="Times New Roman" w:eastAsia="Calibri" w:hAnsi="Times New Roman" w:cs="Times New Roman"/>
          <w:color w:val="000000"/>
          <w:spacing w:val="-2"/>
          <w:sz w:val="24"/>
          <w:szCs w:val="24"/>
        </w:rPr>
        <w:t xml:space="preserve"> </w:t>
      </w:r>
      <w:r w:rsidRPr="009D1E81">
        <w:rPr>
          <w:rFonts w:ascii="Times New Roman" w:hAnsi="Times New Roman" w:cs="Times New Roman"/>
          <w:sz w:val="24"/>
          <w:szCs w:val="24"/>
        </w:rPr>
        <w:t xml:space="preserve">выбранной темы, </w:t>
      </w:r>
      <w:r w:rsidR="00E927C4">
        <w:rPr>
          <w:rFonts w:ascii="Times New Roman" w:hAnsi="Times New Roman" w:cs="Times New Roman"/>
          <w:sz w:val="24"/>
          <w:szCs w:val="24"/>
        </w:rPr>
        <w:t xml:space="preserve">определяется проблематика, </w:t>
      </w:r>
      <w:r w:rsidR="00E927C4" w:rsidRPr="00E76255">
        <w:rPr>
          <w:rFonts w:ascii="Times New Roman" w:eastAsia="Calibri" w:hAnsi="Times New Roman" w:cs="Times New Roman"/>
          <w:color w:val="000000"/>
          <w:spacing w:val="-2"/>
          <w:sz w:val="24"/>
          <w:szCs w:val="24"/>
        </w:rPr>
        <w:t>формулируется</w:t>
      </w:r>
      <w:r w:rsidR="00DF150F">
        <w:rPr>
          <w:rFonts w:ascii="Times New Roman" w:eastAsia="Calibri" w:hAnsi="Times New Roman" w:cs="Times New Roman"/>
          <w:color w:val="000000"/>
          <w:spacing w:val="-2"/>
          <w:sz w:val="24"/>
          <w:szCs w:val="24"/>
        </w:rPr>
        <w:t xml:space="preserve"> </w:t>
      </w:r>
      <w:r w:rsidRPr="009D1E81">
        <w:rPr>
          <w:rFonts w:ascii="Times New Roman" w:hAnsi="Times New Roman" w:cs="Times New Roman"/>
          <w:sz w:val="24"/>
          <w:szCs w:val="24"/>
        </w:rPr>
        <w:t>цель</w:t>
      </w:r>
      <w:r w:rsidR="00E927C4">
        <w:rPr>
          <w:rFonts w:ascii="Times New Roman" w:hAnsi="Times New Roman" w:cs="Times New Roman"/>
          <w:sz w:val="24"/>
          <w:szCs w:val="24"/>
        </w:rPr>
        <w:t>,</w:t>
      </w:r>
      <w:r w:rsidR="00DF150F">
        <w:rPr>
          <w:rFonts w:ascii="Times New Roman" w:hAnsi="Times New Roman" w:cs="Times New Roman"/>
          <w:sz w:val="24"/>
          <w:szCs w:val="24"/>
        </w:rPr>
        <w:t xml:space="preserve"> </w:t>
      </w:r>
      <w:r w:rsidR="00E927C4" w:rsidRPr="00E76255">
        <w:rPr>
          <w:rFonts w:ascii="Times New Roman" w:eastAsia="Calibri" w:hAnsi="Times New Roman" w:cs="Times New Roman"/>
          <w:color w:val="000000"/>
          <w:spacing w:val="1"/>
          <w:sz w:val="24"/>
          <w:szCs w:val="24"/>
        </w:rPr>
        <w:t>задачи</w:t>
      </w:r>
      <w:r w:rsidR="00DF150F">
        <w:rPr>
          <w:rFonts w:ascii="Times New Roman" w:eastAsia="Calibri" w:hAnsi="Times New Roman" w:cs="Times New Roman"/>
          <w:color w:val="000000"/>
          <w:spacing w:val="1"/>
          <w:sz w:val="24"/>
          <w:szCs w:val="24"/>
        </w:rPr>
        <w:t xml:space="preserve"> </w:t>
      </w:r>
      <w:r w:rsidRPr="009D1E81">
        <w:rPr>
          <w:rFonts w:ascii="Times New Roman" w:hAnsi="Times New Roman" w:cs="Times New Roman"/>
          <w:sz w:val="24"/>
          <w:szCs w:val="24"/>
        </w:rPr>
        <w:t xml:space="preserve">и </w:t>
      </w:r>
      <w:r w:rsidR="00E927C4">
        <w:rPr>
          <w:rFonts w:ascii="Times New Roman" w:hAnsi="Times New Roman" w:cs="Times New Roman"/>
          <w:sz w:val="24"/>
          <w:szCs w:val="24"/>
        </w:rPr>
        <w:t xml:space="preserve">краткое </w:t>
      </w:r>
      <w:r w:rsidRPr="009D1E81">
        <w:rPr>
          <w:rFonts w:ascii="Times New Roman" w:hAnsi="Times New Roman" w:cs="Times New Roman"/>
          <w:sz w:val="24"/>
          <w:szCs w:val="24"/>
        </w:rPr>
        <w:t xml:space="preserve">содержание </w:t>
      </w:r>
      <w:r w:rsidR="00E927C4">
        <w:rPr>
          <w:rFonts w:ascii="Times New Roman" w:hAnsi="Times New Roman" w:cs="Times New Roman"/>
          <w:sz w:val="24"/>
          <w:szCs w:val="24"/>
        </w:rPr>
        <w:t xml:space="preserve">решения </w:t>
      </w:r>
      <w:r w:rsidRPr="009D1E81">
        <w:rPr>
          <w:rFonts w:ascii="Times New Roman" w:hAnsi="Times New Roman" w:cs="Times New Roman"/>
          <w:sz w:val="24"/>
          <w:szCs w:val="24"/>
        </w:rPr>
        <w:t xml:space="preserve">поставленной </w:t>
      </w:r>
      <w:r w:rsidR="00E927C4">
        <w:rPr>
          <w:rFonts w:ascii="Times New Roman" w:hAnsi="Times New Roman" w:cs="Times New Roman"/>
          <w:sz w:val="24"/>
          <w:szCs w:val="24"/>
        </w:rPr>
        <w:t>проблемы</w:t>
      </w:r>
      <w:r w:rsidRPr="009D1E81">
        <w:rPr>
          <w:rFonts w:ascii="Times New Roman" w:hAnsi="Times New Roman" w:cs="Times New Roman"/>
          <w:sz w:val="24"/>
          <w:szCs w:val="24"/>
        </w:rPr>
        <w:t>.</w:t>
      </w:r>
    </w:p>
    <w:p w:rsidR="00E77FB1" w:rsidRPr="009D1E81" w:rsidRDefault="00DF150F" w:rsidP="00E77FB1">
      <w:pPr>
        <w:pStyle w:val="a3"/>
        <w:spacing w:after="0" w:line="360" w:lineRule="auto"/>
        <w:ind w:left="709"/>
        <w:jc w:val="both"/>
        <w:rPr>
          <w:rFonts w:ascii="Times New Roman" w:hAnsi="Times New Roman" w:cs="Times New Roman"/>
          <w:sz w:val="24"/>
          <w:szCs w:val="24"/>
        </w:rPr>
      </w:pPr>
      <w:r>
        <w:rPr>
          <w:rFonts w:ascii="Times New Roman" w:hAnsi="Times New Roman" w:cs="Times New Roman"/>
          <w:b/>
          <w:sz w:val="24"/>
          <w:szCs w:val="24"/>
        </w:rPr>
        <w:t>Глава 1</w:t>
      </w:r>
      <w:r w:rsidR="00E77FB1" w:rsidRPr="009D1E81">
        <w:rPr>
          <w:rFonts w:ascii="Times New Roman" w:hAnsi="Times New Roman" w:cs="Times New Roman"/>
          <w:sz w:val="24"/>
          <w:szCs w:val="24"/>
        </w:rPr>
        <w:t xml:space="preserve"> (анализ литературы и практических материалов по теме проекта) должна показать знакомство слушателя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w:t>
      </w:r>
    </w:p>
    <w:p w:rsidR="00FB61A8" w:rsidRPr="001103F5" w:rsidRDefault="00DF150F" w:rsidP="001103F5">
      <w:pPr>
        <w:spacing w:after="0" w:line="360" w:lineRule="auto"/>
        <w:ind w:left="709"/>
        <w:jc w:val="both"/>
        <w:rPr>
          <w:rFonts w:ascii="Times New Roman" w:hAnsi="Times New Roman"/>
          <w:sz w:val="24"/>
          <w:szCs w:val="24"/>
        </w:rPr>
      </w:pPr>
      <w:r>
        <w:rPr>
          <w:rFonts w:ascii="Times New Roman" w:hAnsi="Times New Roman" w:cs="Times New Roman"/>
          <w:b/>
          <w:sz w:val="24"/>
          <w:szCs w:val="24"/>
        </w:rPr>
        <w:lastRenderedPageBreak/>
        <w:t>Глава 2</w:t>
      </w:r>
      <w:r w:rsidR="00E77FB1" w:rsidRPr="009D1E81">
        <w:rPr>
          <w:rFonts w:ascii="Times New Roman" w:hAnsi="Times New Roman" w:cs="Times New Roman"/>
          <w:sz w:val="24"/>
          <w:szCs w:val="24"/>
        </w:rPr>
        <w:t xml:space="preserve"> (моделирование </w:t>
      </w:r>
      <w:r w:rsidR="00FB61A8">
        <w:rPr>
          <w:rFonts w:ascii="Times New Roman" w:hAnsi="Times New Roman" w:cs="Times New Roman"/>
          <w:sz w:val="24"/>
          <w:szCs w:val="24"/>
        </w:rPr>
        <w:t xml:space="preserve">и проектирование </w:t>
      </w:r>
      <w:r w:rsidR="00E77FB1" w:rsidRPr="009D1E81">
        <w:rPr>
          <w:rFonts w:ascii="Times New Roman" w:hAnsi="Times New Roman" w:cs="Times New Roman"/>
          <w:sz w:val="24"/>
          <w:szCs w:val="24"/>
        </w:rPr>
        <w:t xml:space="preserve">основных путей решения проблемы) содержит описание модели решения проблемы. </w:t>
      </w:r>
      <w:r w:rsidR="00FB61A8" w:rsidRPr="000527D1">
        <w:rPr>
          <w:rFonts w:ascii="Times New Roman" w:eastAsia="Times New Roman" w:hAnsi="Times New Roman" w:cs="Times New Roman"/>
          <w:sz w:val="24"/>
          <w:szCs w:val="24"/>
        </w:rPr>
        <w:t xml:space="preserve">Цель </w:t>
      </w:r>
      <w:r w:rsidR="00FB61A8">
        <w:rPr>
          <w:rFonts w:ascii="Times New Roman" w:hAnsi="Times New Roman"/>
          <w:sz w:val="24"/>
          <w:szCs w:val="24"/>
        </w:rPr>
        <w:t>данной части работы</w:t>
      </w:r>
      <w:r w:rsidR="00FB61A8" w:rsidRPr="000527D1">
        <w:rPr>
          <w:rFonts w:ascii="Times New Roman" w:eastAsia="Times New Roman" w:hAnsi="Times New Roman" w:cs="Times New Roman"/>
          <w:sz w:val="24"/>
          <w:szCs w:val="24"/>
        </w:rPr>
        <w:t xml:space="preserve"> заключается в </w:t>
      </w:r>
      <w:r w:rsidR="00FB61A8">
        <w:rPr>
          <w:rFonts w:ascii="Times New Roman" w:hAnsi="Times New Roman"/>
          <w:sz w:val="24"/>
          <w:szCs w:val="24"/>
        </w:rPr>
        <w:t xml:space="preserve">описании возможных вариантов </w:t>
      </w:r>
      <w:proofErr w:type="gramStart"/>
      <w:r w:rsidR="00FB61A8">
        <w:rPr>
          <w:rFonts w:ascii="Times New Roman" w:hAnsi="Times New Roman"/>
          <w:sz w:val="24"/>
          <w:szCs w:val="24"/>
        </w:rPr>
        <w:t>решения</w:t>
      </w:r>
      <w:r w:rsidR="00FB61A8" w:rsidRPr="000527D1">
        <w:rPr>
          <w:rFonts w:ascii="Times New Roman" w:eastAsia="Times New Roman" w:hAnsi="Times New Roman" w:cs="Times New Roman"/>
          <w:sz w:val="24"/>
          <w:szCs w:val="24"/>
        </w:rPr>
        <w:t xml:space="preserve"> проблемной ситуации</w:t>
      </w:r>
      <w:proofErr w:type="gramEnd"/>
      <w:r w:rsidR="001103F5">
        <w:rPr>
          <w:rFonts w:ascii="Times New Roman" w:hAnsi="Times New Roman"/>
          <w:sz w:val="24"/>
          <w:szCs w:val="24"/>
        </w:rPr>
        <w:t>,</w:t>
      </w:r>
      <w:r>
        <w:rPr>
          <w:rFonts w:ascii="Times New Roman" w:hAnsi="Times New Roman"/>
          <w:sz w:val="24"/>
          <w:szCs w:val="24"/>
        </w:rPr>
        <w:t xml:space="preserve"> </w:t>
      </w:r>
      <w:r w:rsidR="001103F5">
        <w:rPr>
          <w:rFonts w:ascii="Times New Roman" w:hAnsi="Times New Roman"/>
          <w:sz w:val="24"/>
          <w:szCs w:val="24"/>
        </w:rPr>
        <w:t>а также</w:t>
      </w:r>
      <w:r w:rsidR="00FB61A8">
        <w:rPr>
          <w:rFonts w:ascii="Times New Roman" w:hAnsi="Times New Roman"/>
          <w:sz w:val="24"/>
          <w:szCs w:val="24"/>
        </w:rPr>
        <w:t xml:space="preserve"> аргументированного описания варианта выбранного педагогом</w:t>
      </w:r>
      <w:r w:rsidR="00FB61A8" w:rsidRPr="000527D1">
        <w:rPr>
          <w:rFonts w:ascii="Times New Roman" w:eastAsia="Times New Roman" w:hAnsi="Times New Roman" w:cs="Times New Roman"/>
          <w:sz w:val="24"/>
          <w:szCs w:val="24"/>
        </w:rPr>
        <w:t xml:space="preserve">. </w:t>
      </w:r>
      <w:r w:rsidR="001103F5">
        <w:rPr>
          <w:rFonts w:ascii="Times New Roman" w:hAnsi="Times New Roman"/>
          <w:sz w:val="24"/>
          <w:szCs w:val="24"/>
        </w:rPr>
        <w:t>Модель</w:t>
      </w:r>
      <w:r w:rsidR="00FB61A8" w:rsidRPr="000527D1">
        <w:rPr>
          <w:rFonts w:ascii="Times New Roman" w:eastAsia="Times New Roman" w:hAnsi="Times New Roman" w:cs="Times New Roman"/>
          <w:sz w:val="24"/>
          <w:szCs w:val="24"/>
        </w:rPr>
        <w:t xml:space="preserve"> — это </w:t>
      </w:r>
      <w:r w:rsidR="001103F5" w:rsidRPr="001103F5">
        <w:rPr>
          <w:rFonts w:ascii="Times New Roman" w:eastAsia="Times New Roman" w:hAnsi="Times New Roman" w:cs="Times New Roman"/>
          <w:color w:val="000000"/>
          <w:sz w:val="24"/>
          <w:szCs w:val="24"/>
        </w:rPr>
        <w:t xml:space="preserve">мысленно представленная и материально реализуемая система </w:t>
      </w:r>
      <w:r w:rsidR="001103F5">
        <w:rPr>
          <w:rFonts w:ascii="Times New Roman" w:hAnsi="Times New Roman" w:cs="Times New Roman"/>
          <w:color w:val="000000"/>
          <w:sz w:val="24"/>
          <w:szCs w:val="24"/>
        </w:rPr>
        <w:t xml:space="preserve">взаимосвязанных </w:t>
      </w:r>
      <w:r w:rsidR="001103F5" w:rsidRPr="001103F5">
        <w:rPr>
          <w:rFonts w:ascii="Times New Roman" w:eastAsia="Times New Roman" w:hAnsi="Times New Roman" w:cs="Times New Roman"/>
          <w:color w:val="000000"/>
          <w:sz w:val="24"/>
          <w:szCs w:val="24"/>
        </w:rPr>
        <w:t>элементов</w:t>
      </w:r>
      <w:r>
        <w:rPr>
          <w:rFonts w:ascii="Times New Roman" w:eastAsia="Times New Roman" w:hAnsi="Times New Roman" w:cs="Times New Roman"/>
          <w:color w:val="000000"/>
          <w:sz w:val="24"/>
          <w:szCs w:val="24"/>
        </w:rPr>
        <w:t xml:space="preserve"> </w:t>
      </w:r>
      <w:r w:rsidR="00FB61A8" w:rsidRPr="000527D1">
        <w:rPr>
          <w:rFonts w:ascii="Times New Roman" w:eastAsia="Times New Roman" w:hAnsi="Times New Roman" w:cs="Times New Roman"/>
          <w:sz w:val="24"/>
          <w:szCs w:val="24"/>
        </w:rPr>
        <w:t>то, к чему с</w:t>
      </w:r>
      <w:r w:rsidR="001103F5">
        <w:rPr>
          <w:rFonts w:ascii="Times New Roman" w:hAnsi="Times New Roman"/>
          <w:sz w:val="24"/>
          <w:szCs w:val="24"/>
        </w:rPr>
        <w:t>тремятся, чего хотят достигнуть</w:t>
      </w:r>
      <w:r w:rsidR="00FB61A8" w:rsidRPr="000527D1">
        <w:rPr>
          <w:rFonts w:ascii="Times New Roman" w:eastAsia="Times New Roman" w:hAnsi="Times New Roman" w:cs="Times New Roman"/>
          <w:sz w:val="24"/>
          <w:szCs w:val="24"/>
        </w:rPr>
        <w:t xml:space="preserve">; желаемое на данный момент состояние какого-либо проекта в результате выполненной работы. Из этого раздела должно быть ясно, что получится в результате выполнения </w:t>
      </w:r>
      <w:r w:rsidR="00A4567B">
        <w:rPr>
          <w:rFonts w:ascii="Times New Roman" w:hAnsi="Times New Roman"/>
          <w:sz w:val="24"/>
          <w:szCs w:val="24"/>
        </w:rPr>
        <w:t>работы</w:t>
      </w:r>
      <w:r w:rsidR="00FB61A8" w:rsidRPr="000527D1">
        <w:rPr>
          <w:rFonts w:ascii="Times New Roman" w:eastAsia="Times New Roman" w:hAnsi="Times New Roman" w:cs="Times New Roman"/>
          <w:sz w:val="24"/>
          <w:szCs w:val="24"/>
        </w:rPr>
        <w:t xml:space="preserve">, какие изменения произойдут в существующей </w:t>
      </w:r>
      <w:r w:rsidR="005547CE">
        <w:rPr>
          <w:rFonts w:ascii="Times New Roman" w:eastAsia="Times New Roman" w:hAnsi="Times New Roman" w:cs="Times New Roman"/>
          <w:sz w:val="24"/>
          <w:szCs w:val="24"/>
        </w:rPr>
        <w:t>образовательной практике</w:t>
      </w:r>
      <w:r w:rsidR="00FB61A8" w:rsidRPr="000527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103F5" w:rsidRPr="001103F5">
        <w:rPr>
          <w:rFonts w:ascii="Times New Roman" w:eastAsia="Times New Roman" w:hAnsi="Times New Roman" w:cs="Times New Roman"/>
          <w:color w:val="000000"/>
          <w:sz w:val="24"/>
          <w:szCs w:val="24"/>
        </w:rPr>
        <w:t>Моделирование образовательного процесса необходимо для определения целей, способов, средств их достижения и получения надлежащих результатов.</w:t>
      </w:r>
    </w:p>
    <w:p w:rsidR="00E77FB1" w:rsidRPr="00A4567B" w:rsidRDefault="00DF150F" w:rsidP="00A4567B">
      <w:pPr>
        <w:spacing w:after="0" w:line="360" w:lineRule="auto"/>
        <w:ind w:left="709"/>
        <w:jc w:val="both"/>
        <w:rPr>
          <w:rFonts w:ascii="Times New Roman" w:hAnsi="Times New Roman"/>
          <w:sz w:val="24"/>
          <w:szCs w:val="24"/>
        </w:rPr>
      </w:pPr>
      <w:r>
        <w:rPr>
          <w:rFonts w:ascii="Times New Roman" w:hAnsi="Times New Roman" w:cs="Times New Roman"/>
          <w:b/>
          <w:sz w:val="24"/>
          <w:szCs w:val="24"/>
        </w:rPr>
        <w:t>Глава 3</w:t>
      </w:r>
      <w:proofErr w:type="gramStart"/>
      <w:r>
        <w:rPr>
          <w:rFonts w:ascii="Times New Roman" w:hAnsi="Times New Roman" w:cs="Times New Roman"/>
          <w:b/>
          <w:sz w:val="24"/>
          <w:szCs w:val="24"/>
        </w:rPr>
        <w:t xml:space="preserve"> </w:t>
      </w:r>
      <w:r w:rsidR="00A4567B">
        <w:rPr>
          <w:rFonts w:ascii="Times New Roman" w:hAnsi="Times New Roman"/>
          <w:sz w:val="24"/>
          <w:szCs w:val="24"/>
        </w:rPr>
        <w:t>В</w:t>
      </w:r>
      <w:proofErr w:type="gramEnd"/>
      <w:r w:rsidR="00A4567B">
        <w:rPr>
          <w:rFonts w:ascii="Times New Roman" w:hAnsi="Times New Roman"/>
          <w:sz w:val="24"/>
          <w:szCs w:val="24"/>
        </w:rPr>
        <w:t xml:space="preserve"> этой</w:t>
      </w:r>
      <w:r>
        <w:rPr>
          <w:rFonts w:ascii="Times New Roman" w:hAnsi="Times New Roman"/>
          <w:sz w:val="24"/>
          <w:szCs w:val="24"/>
        </w:rPr>
        <w:t xml:space="preserve"> </w:t>
      </w:r>
      <w:r w:rsidR="00A4567B">
        <w:rPr>
          <w:rFonts w:ascii="Times New Roman" w:hAnsi="Times New Roman"/>
          <w:sz w:val="24"/>
          <w:szCs w:val="24"/>
        </w:rPr>
        <w:t>главе</w:t>
      </w:r>
      <w:r w:rsidR="00A4567B" w:rsidRPr="000527D1">
        <w:rPr>
          <w:rFonts w:ascii="Times New Roman" w:eastAsia="Times New Roman" w:hAnsi="Times New Roman" w:cs="Times New Roman"/>
          <w:sz w:val="24"/>
          <w:szCs w:val="24"/>
        </w:rPr>
        <w:t xml:space="preserve"> определяется содержание выполняемой работы, последовательность и этапы проведения работ.</w:t>
      </w:r>
      <w:r w:rsidR="00A4567B">
        <w:rPr>
          <w:rFonts w:ascii="Times New Roman" w:hAnsi="Times New Roman"/>
          <w:sz w:val="24"/>
          <w:szCs w:val="24"/>
        </w:rPr>
        <w:t xml:space="preserve"> П</w:t>
      </w:r>
      <w:r w:rsidR="00A4567B">
        <w:rPr>
          <w:rFonts w:ascii="Times New Roman" w:hAnsi="Times New Roman" w:cs="Times New Roman"/>
          <w:sz w:val="24"/>
          <w:szCs w:val="24"/>
        </w:rPr>
        <w:t>редставляю</w:t>
      </w:r>
      <w:r w:rsidR="00E77FB1" w:rsidRPr="009D1E81">
        <w:rPr>
          <w:rFonts w:ascii="Times New Roman" w:hAnsi="Times New Roman" w:cs="Times New Roman"/>
          <w:sz w:val="24"/>
          <w:szCs w:val="24"/>
        </w:rPr>
        <w:t>т</w:t>
      </w:r>
      <w:r w:rsidR="00A4567B">
        <w:rPr>
          <w:rFonts w:ascii="Times New Roman" w:hAnsi="Times New Roman" w:cs="Times New Roman"/>
          <w:sz w:val="24"/>
          <w:szCs w:val="24"/>
        </w:rPr>
        <w:t>ся</w:t>
      </w:r>
      <w:r w:rsidR="00E77FB1" w:rsidRPr="009D1E81">
        <w:rPr>
          <w:rFonts w:ascii="Times New Roman" w:hAnsi="Times New Roman" w:cs="Times New Roman"/>
          <w:sz w:val="24"/>
          <w:szCs w:val="24"/>
        </w:rPr>
        <w:t xml:space="preserve"> плановые мероприятия по реализации проблемы, пред</w:t>
      </w:r>
      <w:r w:rsidR="00A4567B">
        <w:rPr>
          <w:rFonts w:ascii="Times New Roman" w:hAnsi="Times New Roman" w:cs="Times New Roman"/>
          <w:sz w:val="24"/>
          <w:szCs w:val="24"/>
        </w:rPr>
        <w:t>ставляю</w:t>
      </w:r>
      <w:r w:rsidR="00CD6964">
        <w:rPr>
          <w:rFonts w:ascii="Times New Roman" w:hAnsi="Times New Roman" w:cs="Times New Roman"/>
          <w:sz w:val="24"/>
          <w:szCs w:val="24"/>
        </w:rPr>
        <w:t>т</w:t>
      </w:r>
      <w:r w:rsidR="00A4567B">
        <w:rPr>
          <w:rFonts w:ascii="Times New Roman" w:hAnsi="Times New Roman" w:cs="Times New Roman"/>
          <w:sz w:val="24"/>
          <w:szCs w:val="24"/>
        </w:rPr>
        <w:t>ся</w:t>
      </w:r>
      <w:r w:rsidR="00E77FB1" w:rsidRPr="009D1E81">
        <w:rPr>
          <w:rFonts w:ascii="Times New Roman" w:hAnsi="Times New Roman" w:cs="Times New Roman"/>
          <w:sz w:val="24"/>
          <w:szCs w:val="24"/>
        </w:rPr>
        <w:t xml:space="preserve"> конкретные предложения по совершенствованию деятельности.</w:t>
      </w:r>
      <w:r>
        <w:rPr>
          <w:rFonts w:ascii="Times New Roman" w:hAnsi="Times New Roman" w:cs="Times New Roman"/>
          <w:sz w:val="24"/>
          <w:szCs w:val="24"/>
        </w:rPr>
        <w:t xml:space="preserve"> </w:t>
      </w:r>
      <w:r w:rsidR="00A4567B">
        <w:rPr>
          <w:rFonts w:ascii="Times New Roman" w:hAnsi="Times New Roman"/>
          <w:sz w:val="24"/>
          <w:szCs w:val="24"/>
        </w:rPr>
        <w:t>В данной</w:t>
      </w:r>
      <w:r>
        <w:rPr>
          <w:rFonts w:ascii="Times New Roman" w:hAnsi="Times New Roman"/>
          <w:sz w:val="24"/>
          <w:szCs w:val="24"/>
        </w:rPr>
        <w:t xml:space="preserve"> </w:t>
      </w:r>
      <w:r w:rsidR="00A4567B">
        <w:rPr>
          <w:rFonts w:ascii="Times New Roman" w:hAnsi="Times New Roman"/>
          <w:sz w:val="24"/>
          <w:szCs w:val="24"/>
        </w:rPr>
        <w:t>главе</w:t>
      </w:r>
      <w:r w:rsidR="00BF3ABD" w:rsidRPr="000527D1">
        <w:rPr>
          <w:rFonts w:ascii="Times New Roman" w:eastAsia="Times New Roman" w:hAnsi="Times New Roman" w:cs="Times New Roman"/>
          <w:sz w:val="24"/>
          <w:szCs w:val="24"/>
        </w:rPr>
        <w:t xml:space="preserve"> указываются мероприятия, которые необходимо провести для достижения намеченных результатов и для реш</w:t>
      </w:r>
      <w:r w:rsidR="00A437AB">
        <w:rPr>
          <w:rFonts w:ascii="Times New Roman" w:eastAsia="Times New Roman" w:hAnsi="Times New Roman" w:cs="Times New Roman"/>
          <w:sz w:val="24"/>
          <w:szCs w:val="24"/>
        </w:rPr>
        <w:t>ения поставленных задач. Приводя</w:t>
      </w:r>
      <w:r w:rsidR="00BF3ABD" w:rsidRPr="000527D1">
        <w:rPr>
          <w:rFonts w:ascii="Times New Roman" w:eastAsia="Times New Roman" w:hAnsi="Times New Roman" w:cs="Times New Roman"/>
          <w:sz w:val="24"/>
          <w:szCs w:val="24"/>
        </w:rPr>
        <w:t>тся схема организации работы по проекту и календарный план. Из плана реализации должно быть ясно, что будет сделано, кто будет осуществлять действия, когда и в какой последовательности, какие ресурсы будут привлечены</w:t>
      </w:r>
      <w:r w:rsidR="00A437AB">
        <w:rPr>
          <w:rFonts w:ascii="Times New Roman" w:eastAsia="Times New Roman" w:hAnsi="Times New Roman" w:cs="Times New Roman"/>
          <w:sz w:val="24"/>
          <w:szCs w:val="24"/>
        </w:rPr>
        <w:t>, какие результаты должны быть получены</w:t>
      </w:r>
      <w:r w:rsidR="00BF3ABD" w:rsidRPr="000527D1">
        <w:rPr>
          <w:rFonts w:ascii="Times New Roman" w:eastAsia="Times New Roman" w:hAnsi="Times New Roman" w:cs="Times New Roman"/>
          <w:sz w:val="24"/>
          <w:szCs w:val="24"/>
        </w:rPr>
        <w:t xml:space="preserve">. </w:t>
      </w:r>
    </w:p>
    <w:p w:rsidR="00E77FB1" w:rsidRPr="009D1E81" w:rsidRDefault="00E77FB1" w:rsidP="00E77FB1">
      <w:pPr>
        <w:pStyle w:val="a3"/>
        <w:spacing w:after="0" w:line="360" w:lineRule="auto"/>
        <w:ind w:left="709"/>
        <w:jc w:val="both"/>
        <w:rPr>
          <w:rFonts w:ascii="Times New Roman" w:hAnsi="Times New Roman" w:cs="Times New Roman"/>
          <w:sz w:val="24"/>
          <w:szCs w:val="24"/>
        </w:rPr>
      </w:pPr>
      <w:r w:rsidRPr="00A4567B">
        <w:rPr>
          <w:rFonts w:ascii="Times New Roman" w:hAnsi="Times New Roman" w:cs="Times New Roman"/>
          <w:b/>
          <w:sz w:val="24"/>
          <w:szCs w:val="24"/>
        </w:rPr>
        <w:t xml:space="preserve">Заключение </w:t>
      </w:r>
      <w:r w:rsidRPr="009D1E81">
        <w:rPr>
          <w:rFonts w:ascii="Times New Roman" w:hAnsi="Times New Roman" w:cs="Times New Roman"/>
          <w:sz w:val="24"/>
          <w:szCs w:val="24"/>
        </w:rPr>
        <w:t>– последовательное, логически стройное изложение итогов и их соотношение с общей целью и конкретными задачами, поставленными и сформулированными во введении.</w:t>
      </w:r>
    </w:p>
    <w:p w:rsidR="00E77FB1" w:rsidRPr="00A4567B" w:rsidRDefault="00E77FB1" w:rsidP="00E77FB1">
      <w:pPr>
        <w:pStyle w:val="a3"/>
        <w:numPr>
          <w:ilvl w:val="1"/>
          <w:numId w:val="2"/>
        </w:numPr>
        <w:spacing w:after="0" w:line="360" w:lineRule="auto"/>
        <w:ind w:left="709"/>
        <w:jc w:val="both"/>
        <w:rPr>
          <w:rFonts w:ascii="Times New Roman" w:hAnsi="Times New Roman" w:cs="Times New Roman"/>
          <w:b/>
          <w:sz w:val="24"/>
          <w:szCs w:val="24"/>
        </w:rPr>
      </w:pPr>
      <w:r w:rsidRPr="00A4567B">
        <w:rPr>
          <w:rFonts w:ascii="Times New Roman" w:hAnsi="Times New Roman" w:cs="Times New Roman"/>
          <w:b/>
          <w:sz w:val="24"/>
          <w:szCs w:val="24"/>
        </w:rPr>
        <w:t>Правила оформления ВКР.</w:t>
      </w:r>
    </w:p>
    <w:p w:rsidR="00E77FB1" w:rsidRPr="009D1E81" w:rsidRDefault="00E77FB1" w:rsidP="00E77FB1">
      <w:pPr>
        <w:pStyle w:val="a3"/>
        <w:numPr>
          <w:ilvl w:val="2"/>
          <w:numId w:val="2"/>
        </w:numPr>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ВКР должна быть напечатана на стандартном листе писчей бумаги в формате А</w:t>
      </w:r>
      <w:proofErr w:type="gramStart"/>
      <w:r w:rsidRPr="009D1E81">
        <w:rPr>
          <w:rFonts w:ascii="Times New Roman" w:hAnsi="Times New Roman" w:cs="Times New Roman"/>
          <w:sz w:val="24"/>
          <w:szCs w:val="24"/>
        </w:rPr>
        <w:t>4</w:t>
      </w:r>
      <w:proofErr w:type="gramEnd"/>
      <w:r w:rsidRPr="009D1E81">
        <w:rPr>
          <w:rFonts w:ascii="Times New Roman" w:hAnsi="Times New Roman" w:cs="Times New Roman"/>
          <w:sz w:val="24"/>
          <w:szCs w:val="24"/>
        </w:rPr>
        <w:t xml:space="preserve"> (296*210 мм). Поля должны оставаться по всем четырем сторонам </w:t>
      </w:r>
      <w:r w:rsidR="00A4567B">
        <w:rPr>
          <w:rFonts w:ascii="Times New Roman" w:hAnsi="Times New Roman" w:cs="Times New Roman"/>
          <w:sz w:val="24"/>
          <w:szCs w:val="24"/>
        </w:rPr>
        <w:t>печатного листа: левое поле – 30</w:t>
      </w:r>
      <w:r w:rsidR="00253B45">
        <w:rPr>
          <w:rFonts w:ascii="Times New Roman" w:hAnsi="Times New Roman" w:cs="Times New Roman"/>
          <w:sz w:val="24"/>
          <w:szCs w:val="24"/>
        </w:rPr>
        <w:t xml:space="preserve"> мм, правое – 15</w:t>
      </w:r>
      <w:r w:rsidRPr="009D1E81">
        <w:rPr>
          <w:rFonts w:ascii="Times New Roman" w:hAnsi="Times New Roman" w:cs="Times New Roman"/>
          <w:sz w:val="24"/>
          <w:szCs w:val="24"/>
        </w:rPr>
        <w:t xml:space="preserve"> мм, верхнее и нижнее – 20 мм, количество знаков на странице – примерно 2000. Текст должен быть отформатирован. Рекомендуется использовать 14 кегль шрифта</w:t>
      </w:r>
      <w:r w:rsidR="00253B45">
        <w:rPr>
          <w:rFonts w:ascii="Times New Roman" w:hAnsi="Times New Roman" w:cs="Times New Roman"/>
          <w:sz w:val="24"/>
          <w:szCs w:val="24"/>
        </w:rPr>
        <w:t xml:space="preserve"> с </w:t>
      </w:r>
      <w:r w:rsidR="00253B45" w:rsidRPr="00E76255">
        <w:rPr>
          <w:rFonts w:ascii="Times New Roman" w:eastAsia="Calibri" w:hAnsi="Times New Roman" w:cs="Times New Roman"/>
          <w:color w:val="000000"/>
          <w:spacing w:val="12"/>
          <w:sz w:val="24"/>
          <w:szCs w:val="24"/>
        </w:rPr>
        <w:t>1,5 интервал</w:t>
      </w:r>
      <w:r w:rsidR="00253B45">
        <w:rPr>
          <w:rFonts w:ascii="Times New Roman" w:hAnsi="Times New Roman"/>
          <w:color w:val="000000"/>
          <w:spacing w:val="12"/>
          <w:sz w:val="24"/>
          <w:szCs w:val="24"/>
        </w:rPr>
        <w:t>ом</w:t>
      </w:r>
      <w:r w:rsidRPr="009D1E81">
        <w:rPr>
          <w:rFonts w:ascii="Times New Roman" w:hAnsi="Times New Roman" w:cs="Times New Roman"/>
          <w:sz w:val="24"/>
          <w:szCs w:val="24"/>
        </w:rPr>
        <w:t xml:space="preserve">. Абзацный отступ должен быть одинаковым  во всем тексте работы – 1,25. Расстояние между названием главы и последующим текстом должно равняться двум интервалам. Такое же расстояние выдерживается между заголовками глав и параграфов. Каждая новая глава начинается с новой страницы; это же правило относится к другим основным структурным частям работы. Введение, главы и заключение нумеруются в </w:t>
      </w:r>
      <w:r w:rsidRPr="009D1E81">
        <w:rPr>
          <w:rFonts w:ascii="Times New Roman" w:hAnsi="Times New Roman" w:cs="Times New Roman"/>
          <w:sz w:val="24"/>
          <w:szCs w:val="24"/>
        </w:rPr>
        <w:lastRenderedPageBreak/>
        <w:t xml:space="preserve">пределах всей работы. </w:t>
      </w:r>
      <w:r w:rsidR="000745A5">
        <w:rPr>
          <w:rFonts w:ascii="Times New Roman" w:hAnsi="Times New Roman"/>
          <w:sz w:val="24"/>
          <w:szCs w:val="24"/>
        </w:rPr>
        <w:t>Н</w:t>
      </w:r>
      <w:r w:rsidR="000745A5" w:rsidRPr="000527D1">
        <w:rPr>
          <w:rFonts w:ascii="Times New Roman" w:hAnsi="Times New Roman"/>
          <w:sz w:val="24"/>
          <w:szCs w:val="24"/>
        </w:rPr>
        <w:t>умерация страниц — по центру внизу страницы</w:t>
      </w:r>
      <w:r w:rsidR="000745A5">
        <w:rPr>
          <w:rFonts w:ascii="Times New Roman" w:hAnsi="Times New Roman"/>
          <w:sz w:val="24"/>
          <w:szCs w:val="24"/>
        </w:rPr>
        <w:t>.</w:t>
      </w:r>
      <w:r w:rsidR="00DF150F">
        <w:rPr>
          <w:rFonts w:ascii="Times New Roman" w:hAnsi="Times New Roman"/>
          <w:sz w:val="24"/>
          <w:szCs w:val="24"/>
        </w:rPr>
        <w:t xml:space="preserve"> </w:t>
      </w:r>
      <w:r w:rsidRPr="009D1E81">
        <w:rPr>
          <w:rFonts w:ascii="Times New Roman" w:hAnsi="Times New Roman" w:cs="Times New Roman"/>
          <w:sz w:val="24"/>
          <w:szCs w:val="24"/>
        </w:rPr>
        <w:t>Все ошибки и опечатки должны быть исправлены.</w:t>
      </w:r>
    </w:p>
    <w:p w:rsidR="00E77FB1" w:rsidRPr="009D1E81" w:rsidRDefault="00E77FB1" w:rsidP="00E77FB1">
      <w:pPr>
        <w:pStyle w:val="a3"/>
        <w:numPr>
          <w:ilvl w:val="2"/>
          <w:numId w:val="2"/>
        </w:numPr>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Страницы ВКР с рисунками и приложениями должны быть пронумерованы сквозной нумерацией. Первой страницей является титульный лист, он не нумеруется.</w:t>
      </w:r>
    </w:p>
    <w:p w:rsidR="00E77FB1" w:rsidRPr="009D1E81" w:rsidRDefault="00E77FB1" w:rsidP="00E77FB1">
      <w:pPr>
        <w:pStyle w:val="a3"/>
        <w:numPr>
          <w:ilvl w:val="2"/>
          <w:numId w:val="2"/>
        </w:numPr>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Титульный лист оформляется по образцу (Приложение 1).</w:t>
      </w:r>
    </w:p>
    <w:p w:rsidR="00E77FB1" w:rsidRPr="009D1E81" w:rsidRDefault="00E77FB1" w:rsidP="00E77FB1">
      <w:pPr>
        <w:pStyle w:val="a3"/>
        <w:numPr>
          <w:ilvl w:val="2"/>
          <w:numId w:val="2"/>
        </w:numPr>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После титульного лис</w:t>
      </w:r>
      <w:r w:rsidR="00CD6964">
        <w:rPr>
          <w:rFonts w:ascii="Times New Roman" w:hAnsi="Times New Roman" w:cs="Times New Roman"/>
          <w:sz w:val="24"/>
          <w:szCs w:val="24"/>
        </w:rPr>
        <w:t>т</w:t>
      </w:r>
      <w:r w:rsidRPr="009D1E81">
        <w:rPr>
          <w:rFonts w:ascii="Times New Roman" w:hAnsi="Times New Roman" w:cs="Times New Roman"/>
          <w:sz w:val="24"/>
          <w:szCs w:val="24"/>
        </w:rPr>
        <w:t>а помещается оглавление с указанием номеров страниц.</w:t>
      </w:r>
    </w:p>
    <w:p w:rsidR="00E77FB1" w:rsidRPr="009D1E81" w:rsidRDefault="00E77FB1" w:rsidP="00E77FB1">
      <w:pPr>
        <w:pStyle w:val="a3"/>
        <w:numPr>
          <w:ilvl w:val="2"/>
          <w:numId w:val="2"/>
        </w:numPr>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ВКР должна быть переплетена.</w:t>
      </w:r>
    </w:p>
    <w:p w:rsidR="00E77FB1" w:rsidRPr="009D1E81" w:rsidRDefault="00E77FB1" w:rsidP="00E77FB1">
      <w:pPr>
        <w:pStyle w:val="a3"/>
        <w:numPr>
          <w:ilvl w:val="2"/>
          <w:numId w:val="2"/>
        </w:numPr>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Правила написания буквенных аббревиатур.</w:t>
      </w:r>
    </w:p>
    <w:p w:rsidR="00E77FB1" w:rsidRPr="009D1E81" w:rsidRDefault="00E77FB1" w:rsidP="00E77FB1">
      <w:pPr>
        <w:pStyle w:val="a3"/>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 xml:space="preserve">В тексте ВКР, кроме общепринятых буквенных аббревиатур, используются вводимые их авторами буквенные аббревиатуры, сокращённо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о дальнейшем они употребляются в тексте без расшифровки. </w:t>
      </w:r>
    </w:p>
    <w:p w:rsidR="00E77FB1" w:rsidRPr="009D1E81" w:rsidRDefault="00E77FB1" w:rsidP="00E77FB1">
      <w:pPr>
        <w:pStyle w:val="a3"/>
        <w:numPr>
          <w:ilvl w:val="2"/>
          <w:numId w:val="2"/>
        </w:numPr>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Правила оформления таблиц, рисунков, графиков.</w:t>
      </w:r>
    </w:p>
    <w:p w:rsidR="00E77FB1" w:rsidRPr="009D1E81" w:rsidRDefault="00E77FB1" w:rsidP="00E77FB1">
      <w:pPr>
        <w:pStyle w:val="a3"/>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 xml:space="preserve">Таблицы и рисунки должны иметь название и порядковую нумерацию (например, табл. 1, рис. 3). Нумерация таблиц и рисунков должна быть сквозной для всего текста ВКР. Порядковый номер таблицы проставляется в правом верхнем углу над её названием. В каждой таблице следует указывать единицы измерения </w:t>
      </w:r>
      <w:proofErr w:type="gramStart"/>
      <w:r w:rsidRPr="009D1E81">
        <w:rPr>
          <w:rFonts w:ascii="Times New Roman" w:hAnsi="Times New Roman" w:cs="Times New Roman"/>
          <w:sz w:val="24"/>
          <w:szCs w:val="24"/>
        </w:rPr>
        <w:t>показателей</w:t>
      </w:r>
      <w:proofErr w:type="gramEnd"/>
      <w:r w:rsidRPr="009D1E81">
        <w:rPr>
          <w:rFonts w:ascii="Times New Roman" w:hAnsi="Times New Roman" w:cs="Times New Roman"/>
          <w:sz w:val="24"/>
          <w:szCs w:val="24"/>
        </w:rPr>
        <w:t xml:space="preserve"> и период времени, к которому относятся данные. Если единица измерения в таблице является общей для всех числовых табличных данных, то её приводят в заголовке таблицы после её названия.</w:t>
      </w:r>
    </w:p>
    <w:p w:rsidR="00E77FB1" w:rsidRPr="009D1E81" w:rsidRDefault="00E77FB1" w:rsidP="00E77FB1">
      <w:pPr>
        <w:pStyle w:val="a3"/>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Порядковый номер рисунка и его название проставляются под рисунком. При построении графиков по осям координат откладываются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E77FB1" w:rsidRPr="009D1E81" w:rsidRDefault="00E77FB1" w:rsidP="00E77FB1">
      <w:pPr>
        <w:pStyle w:val="a3"/>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 xml:space="preserve">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w:t>
      </w:r>
    </w:p>
    <w:p w:rsidR="00E77FB1" w:rsidRPr="009D1E81" w:rsidRDefault="00E77FB1" w:rsidP="00E77FB1">
      <w:pPr>
        <w:pStyle w:val="a3"/>
        <w:numPr>
          <w:ilvl w:val="2"/>
          <w:numId w:val="2"/>
        </w:numPr>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Правила оформления списка использованной литературы.</w:t>
      </w:r>
    </w:p>
    <w:p w:rsidR="00E77FB1" w:rsidRPr="009D1E81" w:rsidRDefault="00E77FB1" w:rsidP="00E77FB1">
      <w:pPr>
        <w:pStyle w:val="a3"/>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Список использованных источников и литературы составляется в следующей последовательности:</w:t>
      </w:r>
    </w:p>
    <w:p w:rsidR="00E77FB1" w:rsidRPr="009D1E81" w:rsidRDefault="00E77FB1" w:rsidP="00E77FB1">
      <w:pPr>
        <w:pStyle w:val="a3"/>
        <w:numPr>
          <w:ilvl w:val="0"/>
          <w:numId w:val="5"/>
        </w:numPr>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lastRenderedPageBreak/>
        <w:t>Опубликованные источники:</w:t>
      </w:r>
    </w:p>
    <w:p w:rsidR="00E77FB1" w:rsidRPr="009D1E81" w:rsidRDefault="00E77FB1" w:rsidP="00E77FB1">
      <w:pPr>
        <w:pStyle w:val="a3"/>
        <w:numPr>
          <w:ilvl w:val="1"/>
          <w:numId w:val="5"/>
        </w:numPr>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Законы РФ и субъектов РФ.</w:t>
      </w:r>
    </w:p>
    <w:p w:rsidR="00E77FB1" w:rsidRPr="009D1E81" w:rsidRDefault="00E77FB1" w:rsidP="00E77FB1">
      <w:pPr>
        <w:pStyle w:val="a3"/>
        <w:numPr>
          <w:ilvl w:val="1"/>
          <w:numId w:val="5"/>
        </w:numPr>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Указы Президента РФ.</w:t>
      </w:r>
    </w:p>
    <w:p w:rsidR="00E77FB1" w:rsidRPr="009D1E81" w:rsidRDefault="00E77FB1" w:rsidP="00E77FB1">
      <w:pPr>
        <w:pStyle w:val="a3"/>
        <w:numPr>
          <w:ilvl w:val="1"/>
          <w:numId w:val="5"/>
        </w:numPr>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Постановления Правительства РФ.</w:t>
      </w:r>
    </w:p>
    <w:p w:rsidR="00E77FB1" w:rsidRPr="009D1E81" w:rsidRDefault="00E77FB1" w:rsidP="00E77FB1">
      <w:pPr>
        <w:pStyle w:val="a3"/>
        <w:numPr>
          <w:ilvl w:val="1"/>
          <w:numId w:val="5"/>
        </w:numPr>
        <w:spacing w:after="0" w:line="360" w:lineRule="auto"/>
        <w:ind w:left="709"/>
        <w:jc w:val="both"/>
        <w:rPr>
          <w:rFonts w:ascii="Times New Roman" w:hAnsi="Times New Roman" w:cs="Times New Roman"/>
          <w:sz w:val="24"/>
          <w:szCs w:val="24"/>
        </w:rPr>
      </w:pPr>
      <w:r w:rsidRPr="009D1E81">
        <w:rPr>
          <w:rFonts w:ascii="Times New Roman" w:hAnsi="Times New Roman" w:cs="Times New Roman"/>
          <w:sz w:val="24"/>
          <w:szCs w:val="24"/>
        </w:rPr>
        <w:t xml:space="preserve">Нормативные акты, положения, инструкции, методические указания ведомств, министерств и других органов власти и т.п.  </w:t>
      </w:r>
    </w:p>
    <w:p w:rsidR="00E77FB1" w:rsidRPr="009D1E81" w:rsidRDefault="00E77FB1" w:rsidP="00E77FB1">
      <w:pPr>
        <w:pStyle w:val="a3"/>
        <w:numPr>
          <w:ilvl w:val="0"/>
          <w:numId w:val="5"/>
        </w:numPr>
        <w:spacing w:after="0" w:line="360" w:lineRule="auto"/>
        <w:ind w:left="709"/>
        <w:jc w:val="both"/>
        <w:rPr>
          <w:rFonts w:ascii="Times New Roman" w:hAnsi="Times New Roman" w:cs="Times New Roman"/>
          <w:b/>
          <w:sz w:val="24"/>
          <w:szCs w:val="24"/>
        </w:rPr>
      </w:pPr>
      <w:r w:rsidRPr="009D1E81">
        <w:rPr>
          <w:rFonts w:ascii="Times New Roman" w:hAnsi="Times New Roman" w:cs="Times New Roman"/>
          <w:sz w:val="24"/>
          <w:szCs w:val="24"/>
        </w:rPr>
        <w:t>Специальная литература в алфавитном порядке первых авторов или первых слов названий произведений (если на титульном листе книги автор не указан). Авторов – однофамильцев располагают по алфавиту их инициалов (имен). Труды одного автора размещают по алфавиту первых слов заглавий произведений. Включение в список литературы производится в соответствии  с 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 (действует с 30 июня 2002 г.),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(действует с 30 июня 2004 г.), ГОСТ 7.0.5-2008. «Система стандартов по информации, библиотечному и издательскому делу. Библиографическая ссылка. Общие требования и правила составления» (действует с 1 января 2009 г.).</w:t>
      </w:r>
    </w:p>
    <w:p w:rsidR="00E77FB1" w:rsidRPr="009D1E81" w:rsidRDefault="00E77FB1" w:rsidP="00E77FB1">
      <w:pPr>
        <w:pStyle w:val="a3"/>
        <w:spacing w:after="0" w:line="360" w:lineRule="auto"/>
        <w:ind w:left="567"/>
        <w:jc w:val="center"/>
        <w:rPr>
          <w:rFonts w:ascii="Times New Roman" w:hAnsi="Times New Roman" w:cs="Times New Roman"/>
          <w:b/>
          <w:sz w:val="24"/>
          <w:szCs w:val="24"/>
        </w:rPr>
      </w:pPr>
      <w:r w:rsidRPr="009D1E81">
        <w:rPr>
          <w:rFonts w:ascii="Times New Roman" w:hAnsi="Times New Roman" w:cs="Times New Roman"/>
          <w:b/>
          <w:sz w:val="24"/>
          <w:szCs w:val="24"/>
        </w:rPr>
        <w:t>Схема библиографического описания документа</w:t>
      </w:r>
    </w:p>
    <w:p w:rsidR="00E77FB1" w:rsidRPr="00A437AB" w:rsidRDefault="00E77FB1" w:rsidP="00A437AB">
      <w:pPr>
        <w:spacing w:after="0" w:line="360" w:lineRule="auto"/>
        <w:jc w:val="both"/>
        <w:rPr>
          <w:rFonts w:ascii="Times New Roman" w:hAnsi="Times New Roman" w:cs="Times New Roman"/>
          <w:i/>
          <w:sz w:val="24"/>
          <w:szCs w:val="24"/>
        </w:rPr>
      </w:pPr>
      <w:r w:rsidRPr="00A437AB">
        <w:rPr>
          <w:rFonts w:ascii="Times New Roman" w:hAnsi="Times New Roman" w:cs="Times New Roman"/>
          <w:i/>
          <w:sz w:val="24"/>
          <w:szCs w:val="24"/>
        </w:rPr>
        <w:t>Библиографическое описание книги</w:t>
      </w:r>
      <w:r w:rsidR="00A437AB" w:rsidRPr="00A437AB">
        <w:rPr>
          <w:rFonts w:ascii="Times New Roman" w:hAnsi="Times New Roman" w:cs="Times New Roman"/>
          <w:i/>
          <w:sz w:val="24"/>
          <w:szCs w:val="24"/>
        </w:rPr>
        <w:t>:</w:t>
      </w:r>
    </w:p>
    <w:p w:rsidR="00E77FB1" w:rsidRPr="009D1E81" w:rsidRDefault="00E77FB1" w:rsidP="00E77FB1">
      <w:pPr>
        <w:pStyle w:val="a3"/>
        <w:spacing w:after="0" w:line="360" w:lineRule="auto"/>
        <w:ind w:left="567"/>
        <w:jc w:val="both"/>
        <w:rPr>
          <w:rFonts w:ascii="Times New Roman" w:hAnsi="Times New Roman" w:cs="Times New Roman"/>
          <w:sz w:val="24"/>
          <w:szCs w:val="24"/>
        </w:rPr>
      </w:pPr>
      <w:r w:rsidRPr="009D1E81">
        <w:rPr>
          <w:rFonts w:ascii="Times New Roman" w:hAnsi="Times New Roman" w:cs="Times New Roman"/>
          <w:sz w:val="24"/>
          <w:szCs w:val="24"/>
        </w:rPr>
        <w:t>Библиографическое описание книги приводится в следующей последовательности:</w:t>
      </w:r>
    </w:p>
    <w:p w:rsidR="00E77FB1" w:rsidRPr="009D1E81" w:rsidRDefault="00E77FB1" w:rsidP="00E77FB1">
      <w:pPr>
        <w:pStyle w:val="a3"/>
        <w:spacing w:after="0" w:line="360" w:lineRule="auto"/>
        <w:ind w:left="567"/>
        <w:jc w:val="both"/>
        <w:rPr>
          <w:rFonts w:ascii="Times New Roman" w:hAnsi="Times New Roman" w:cs="Times New Roman"/>
          <w:sz w:val="24"/>
          <w:szCs w:val="24"/>
        </w:rPr>
      </w:pPr>
      <w:r w:rsidRPr="009D1E81">
        <w:rPr>
          <w:rFonts w:ascii="Times New Roman" w:hAnsi="Times New Roman" w:cs="Times New Roman"/>
          <w:sz w:val="24"/>
          <w:szCs w:val="24"/>
        </w:rPr>
        <w:t>Автор (Фамилия, И. О.). Заглавие</w:t>
      </w:r>
      <w:proofErr w:type="gramStart"/>
      <w:r w:rsidRPr="009D1E81">
        <w:rPr>
          <w:rFonts w:ascii="Times New Roman" w:hAnsi="Times New Roman" w:cs="Times New Roman"/>
          <w:sz w:val="24"/>
          <w:szCs w:val="24"/>
        </w:rPr>
        <w:t xml:space="preserve"> :</w:t>
      </w:r>
      <w:proofErr w:type="gramEnd"/>
      <w:r w:rsidRPr="009D1E81">
        <w:rPr>
          <w:rFonts w:ascii="Times New Roman" w:hAnsi="Times New Roman" w:cs="Times New Roman"/>
          <w:sz w:val="24"/>
          <w:szCs w:val="24"/>
        </w:rPr>
        <w:t xml:space="preserve"> сведения, относящиеся к заглавию / сведения об ответственности (авторы) ; последующие сведения об ответственности (редакторы, переводчики, коллективы). — Сведения об издании (информация о переиздании, номер издания). — Место издания</w:t>
      </w:r>
      <w:proofErr w:type="gramStart"/>
      <w:r w:rsidRPr="009D1E81">
        <w:rPr>
          <w:rFonts w:ascii="Times New Roman" w:hAnsi="Times New Roman" w:cs="Times New Roman"/>
          <w:sz w:val="24"/>
          <w:szCs w:val="24"/>
        </w:rPr>
        <w:t xml:space="preserve"> :</w:t>
      </w:r>
      <w:proofErr w:type="gramEnd"/>
      <w:r w:rsidRPr="009D1E81">
        <w:rPr>
          <w:rFonts w:ascii="Times New Roman" w:hAnsi="Times New Roman" w:cs="Times New Roman"/>
          <w:sz w:val="24"/>
          <w:szCs w:val="24"/>
        </w:rPr>
        <w:t xml:space="preserve"> Издательство, Год издания. — Объем.</w:t>
      </w:r>
    </w:p>
    <w:p w:rsidR="00E77FB1" w:rsidRPr="009D1E81" w:rsidRDefault="00E77FB1" w:rsidP="00E77FB1">
      <w:pPr>
        <w:pStyle w:val="a3"/>
        <w:spacing w:after="0" w:line="360" w:lineRule="auto"/>
        <w:ind w:left="567"/>
        <w:jc w:val="both"/>
        <w:rPr>
          <w:rFonts w:ascii="Times New Roman" w:hAnsi="Times New Roman" w:cs="Times New Roman"/>
          <w:sz w:val="24"/>
          <w:szCs w:val="24"/>
        </w:rPr>
      </w:pPr>
      <w:r w:rsidRPr="009D1E81">
        <w:rPr>
          <w:rFonts w:ascii="Times New Roman" w:hAnsi="Times New Roman" w:cs="Times New Roman"/>
          <w:sz w:val="24"/>
          <w:szCs w:val="24"/>
        </w:rPr>
        <w:t>Название города (места издания) пишется полностью (Омск, Минск). Исключение составляют только следующие города, названия которых пишутся в сокращенном виде: Москва (М.), Ленинград (Л.), Санкт-Петербург (СПб.), Нижний Новгород (Н. Новгород), Ростов-на-Дону (Ростов н/Д), Лондон (L.), Париж (P.), Нью-Йорк (N-Y.). Название издательства пишется без кавычек с прописной буквы, при этом само слово «издательство» опускается. Если же название издательства следует за термином-определением, то кавычки в названии ставятся (ИД «Имидж-Медиа»).</w:t>
      </w:r>
    </w:p>
    <w:p w:rsidR="00E77FB1" w:rsidRPr="00A437AB" w:rsidRDefault="00E77FB1" w:rsidP="00A437AB">
      <w:pPr>
        <w:spacing w:after="0" w:line="360" w:lineRule="auto"/>
        <w:jc w:val="both"/>
        <w:rPr>
          <w:rFonts w:ascii="Times New Roman" w:hAnsi="Times New Roman" w:cs="Times New Roman"/>
          <w:sz w:val="24"/>
          <w:szCs w:val="24"/>
        </w:rPr>
      </w:pPr>
      <w:r w:rsidRPr="00A437AB">
        <w:rPr>
          <w:rFonts w:ascii="Times New Roman" w:hAnsi="Times New Roman" w:cs="Times New Roman"/>
          <w:sz w:val="24"/>
          <w:szCs w:val="24"/>
        </w:rPr>
        <w:t>Таким образом, библиографическое описание книги с одним автором будет выглядеть так:</w:t>
      </w:r>
    </w:p>
    <w:p w:rsidR="00E77FB1" w:rsidRPr="00CD6964" w:rsidRDefault="00E77FB1" w:rsidP="00E77FB1">
      <w:pPr>
        <w:pStyle w:val="a3"/>
        <w:spacing w:after="0" w:line="360" w:lineRule="auto"/>
        <w:ind w:left="567"/>
        <w:jc w:val="both"/>
        <w:rPr>
          <w:rFonts w:ascii="Times New Roman" w:hAnsi="Times New Roman" w:cs="Times New Roman"/>
          <w:b/>
          <w:sz w:val="24"/>
          <w:szCs w:val="24"/>
        </w:rPr>
      </w:pPr>
      <w:r w:rsidRPr="00CD6964">
        <w:rPr>
          <w:rFonts w:ascii="Times New Roman" w:hAnsi="Times New Roman" w:cs="Times New Roman"/>
          <w:b/>
          <w:sz w:val="24"/>
          <w:szCs w:val="24"/>
        </w:rPr>
        <w:lastRenderedPageBreak/>
        <w:t>Семенов, В. В. Философия: итог тысячелетий. Философская психология / В. В. Семенов. — Пущино</w:t>
      </w:r>
      <w:proofErr w:type="gramStart"/>
      <w:r w:rsidRPr="00CD6964">
        <w:rPr>
          <w:rFonts w:ascii="Times New Roman" w:hAnsi="Times New Roman" w:cs="Times New Roman"/>
          <w:b/>
          <w:sz w:val="24"/>
          <w:szCs w:val="24"/>
        </w:rPr>
        <w:t xml:space="preserve"> :</w:t>
      </w:r>
      <w:proofErr w:type="gramEnd"/>
      <w:r w:rsidRPr="00CD6964">
        <w:rPr>
          <w:rFonts w:ascii="Times New Roman" w:hAnsi="Times New Roman" w:cs="Times New Roman"/>
          <w:b/>
          <w:sz w:val="24"/>
          <w:szCs w:val="24"/>
        </w:rPr>
        <w:t xml:space="preserve"> ПНЦ РАН, 2000. — 64 </w:t>
      </w:r>
      <w:proofErr w:type="gramStart"/>
      <w:r w:rsidRPr="00CD6964">
        <w:rPr>
          <w:rFonts w:ascii="Times New Roman" w:hAnsi="Times New Roman" w:cs="Times New Roman"/>
          <w:b/>
          <w:sz w:val="24"/>
          <w:szCs w:val="24"/>
        </w:rPr>
        <w:t>с</w:t>
      </w:r>
      <w:proofErr w:type="gramEnd"/>
      <w:r w:rsidRPr="00CD6964">
        <w:rPr>
          <w:rFonts w:ascii="Times New Roman" w:hAnsi="Times New Roman" w:cs="Times New Roman"/>
          <w:b/>
          <w:sz w:val="24"/>
          <w:szCs w:val="24"/>
        </w:rPr>
        <w:t>.</w:t>
      </w:r>
    </w:p>
    <w:p w:rsidR="00E77FB1" w:rsidRPr="00A437AB" w:rsidRDefault="00E77FB1" w:rsidP="00A437AB">
      <w:pPr>
        <w:spacing w:after="0" w:line="360" w:lineRule="auto"/>
        <w:jc w:val="both"/>
        <w:rPr>
          <w:rFonts w:ascii="Times New Roman" w:hAnsi="Times New Roman" w:cs="Times New Roman"/>
          <w:sz w:val="24"/>
          <w:szCs w:val="24"/>
        </w:rPr>
      </w:pPr>
      <w:r w:rsidRPr="00A437AB">
        <w:rPr>
          <w:rFonts w:ascii="Times New Roman" w:hAnsi="Times New Roman" w:cs="Times New Roman"/>
          <w:sz w:val="24"/>
          <w:szCs w:val="24"/>
        </w:rPr>
        <w:t>Если авторов книги 2–3, то в заголовке пишется имя одного автора, а все авторы перечисляются через запятую в области сведений об ответственности (которая отделяется от заглавия косой чертой):</w:t>
      </w:r>
    </w:p>
    <w:p w:rsidR="00E77FB1" w:rsidRPr="00CD6964" w:rsidRDefault="00E77FB1" w:rsidP="00E77FB1">
      <w:pPr>
        <w:pStyle w:val="a3"/>
        <w:spacing w:after="0" w:line="360" w:lineRule="auto"/>
        <w:ind w:left="567"/>
        <w:jc w:val="both"/>
        <w:rPr>
          <w:rFonts w:ascii="Times New Roman" w:hAnsi="Times New Roman" w:cs="Times New Roman"/>
          <w:b/>
          <w:sz w:val="24"/>
          <w:szCs w:val="24"/>
        </w:rPr>
      </w:pPr>
      <w:r w:rsidRPr="00CD6964">
        <w:rPr>
          <w:rFonts w:ascii="Times New Roman" w:hAnsi="Times New Roman" w:cs="Times New Roman"/>
          <w:b/>
          <w:sz w:val="24"/>
          <w:szCs w:val="24"/>
        </w:rPr>
        <w:t>Хромов, А. А. Электротехника : учеб</w:t>
      </w:r>
      <w:proofErr w:type="gramStart"/>
      <w:r w:rsidRPr="00CD6964">
        <w:rPr>
          <w:rFonts w:ascii="Times New Roman" w:hAnsi="Times New Roman" w:cs="Times New Roman"/>
          <w:b/>
          <w:sz w:val="24"/>
          <w:szCs w:val="24"/>
        </w:rPr>
        <w:t>.д</w:t>
      </w:r>
      <w:proofErr w:type="gramEnd"/>
      <w:r w:rsidRPr="00CD6964">
        <w:rPr>
          <w:rFonts w:ascii="Times New Roman" w:hAnsi="Times New Roman" w:cs="Times New Roman"/>
          <w:b/>
          <w:sz w:val="24"/>
          <w:szCs w:val="24"/>
        </w:rPr>
        <w:t>ля вузов / А. А. Хромов, М. С. Архангельский, А. В. Иванов; ред. А. И. Чуприна. — М.</w:t>
      </w:r>
      <w:proofErr w:type="gramStart"/>
      <w:r w:rsidRPr="00CD6964">
        <w:rPr>
          <w:rFonts w:ascii="Times New Roman" w:hAnsi="Times New Roman" w:cs="Times New Roman"/>
          <w:b/>
          <w:sz w:val="24"/>
          <w:szCs w:val="24"/>
        </w:rPr>
        <w:t xml:space="preserve"> :</w:t>
      </w:r>
      <w:proofErr w:type="gramEnd"/>
      <w:r w:rsidR="00DF150F">
        <w:rPr>
          <w:rFonts w:ascii="Times New Roman" w:hAnsi="Times New Roman" w:cs="Times New Roman"/>
          <w:b/>
          <w:sz w:val="24"/>
          <w:szCs w:val="24"/>
        </w:rPr>
        <w:t xml:space="preserve"> </w:t>
      </w:r>
      <w:proofErr w:type="spellStart"/>
      <w:r w:rsidRPr="00CD6964">
        <w:rPr>
          <w:rFonts w:ascii="Times New Roman" w:hAnsi="Times New Roman" w:cs="Times New Roman"/>
          <w:b/>
          <w:sz w:val="24"/>
          <w:szCs w:val="24"/>
        </w:rPr>
        <w:t>Высш</w:t>
      </w:r>
      <w:proofErr w:type="spellEnd"/>
      <w:r w:rsidRPr="00CD6964">
        <w:rPr>
          <w:rFonts w:ascii="Times New Roman" w:hAnsi="Times New Roman" w:cs="Times New Roman"/>
          <w:b/>
          <w:sz w:val="24"/>
          <w:szCs w:val="24"/>
        </w:rPr>
        <w:t xml:space="preserve">. </w:t>
      </w:r>
      <w:proofErr w:type="spellStart"/>
      <w:r w:rsidRPr="00CD6964">
        <w:rPr>
          <w:rFonts w:ascii="Times New Roman" w:hAnsi="Times New Roman" w:cs="Times New Roman"/>
          <w:b/>
          <w:sz w:val="24"/>
          <w:szCs w:val="24"/>
        </w:rPr>
        <w:t>шк</w:t>
      </w:r>
      <w:proofErr w:type="spellEnd"/>
      <w:r w:rsidRPr="00CD6964">
        <w:rPr>
          <w:rFonts w:ascii="Times New Roman" w:hAnsi="Times New Roman" w:cs="Times New Roman"/>
          <w:b/>
          <w:sz w:val="24"/>
          <w:szCs w:val="24"/>
        </w:rPr>
        <w:t>., 2001. — 233 с.</w:t>
      </w:r>
    </w:p>
    <w:p w:rsidR="00E77FB1" w:rsidRPr="00A437AB" w:rsidRDefault="00E77FB1" w:rsidP="00A437AB">
      <w:pPr>
        <w:spacing w:after="0" w:line="360" w:lineRule="auto"/>
        <w:jc w:val="both"/>
        <w:rPr>
          <w:rFonts w:ascii="Times New Roman" w:hAnsi="Times New Roman" w:cs="Times New Roman"/>
          <w:sz w:val="24"/>
          <w:szCs w:val="24"/>
        </w:rPr>
      </w:pPr>
      <w:r w:rsidRPr="00A437AB">
        <w:rPr>
          <w:rFonts w:ascii="Times New Roman" w:hAnsi="Times New Roman" w:cs="Times New Roman"/>
          <w:sz w:val="24"/>
          <w:szCs w:val="24"/>
        </w:rPr>
        <w:t>И, наконец, если авторов четверо и более, то указывается фамилия только первого автора с добавлением слов «и др.», например:</w:t>
      </w:r>
    </w:p>
    <w:p w:rsidR="00E77FB1" w:rsidRPr="005D3A19" w:rsidRDefault="00E77FB1" w:rsidP="00E77FB1">
      <w:pPr>
        <w:pStyle w:val="a3"/>
        <w:spacing w:after="0" w:line="360" w:lineRule="auto"/>
        <w:ind w:left="567"/>
        <w:jc w:val="both"/>
        <w:rPr>
          <w:rFonts w:ascii="Times New Roman" w:hAnsi="Times New Roman" w:cs="Times New Roman"/>
          <w:b/>
          <w:sz w:val="24"/>
          <w:szCs w:val="24"/>
        </w:rPr>
      </w:pPr>
      <w:proofErr w:type="spellStart"/>
      <w:r w:rsidRPr="005D3A19">
        <w:rPr>
          <w:rFonts w:ascii="Times New Roman" w:hAnsi="Times New Roman" w:cs="Times New Roman"/>
          <w:b/>
          <w:sz w:val="24"/>
          <w:szCs w:val="24"/>
        </w:rPr>
        <w:t>Кокеткин</w:t>
      </w:r>
      <w:proofErr w:type="spellEnd"/>
      <w:r w:rsidRPr="005D3A19">
        <w:rPr>
          <w:rFonts w:ascii="Times New Roman" w:hAnsi="Times New Roman" w:cs="Times New Roman"/>
          <w:b/>
          <w:sz w:val="24"/>
          <w:szCs w:val="24"/>
        </w:rPr>
        <w:t xml:space="preserve">, П.П. Пути улучшения качества изготовления одежды / </w:t>
      </w:r>
      <w:proofErr w:type="spellStart"/>
      <w:r w:rsidRPr="005D3A19">
        <w:rPr>
          <w:rFonts w:ascii="Times New Roman" w:hAnsi="Times New Roman" w:cs="Times New Roman"/>
          <w:b/>
          <w:sz w:val="24"/>
          <w:szCs w:val="24"/>
        </w:rPr>
        <w:t>Кокеткин</w:t>
      </w:r>
      <w:proofErr w:type="spellEnd"/>
      <w:r w:rsidRPr="005D3A19">
        <w:rPr>
          <w:rFonts w:ascii="Times New Roman" w:hAnsi="Times New Roman" w:cs="Times New Roman"/>
          <w:b/>
          <w:sz w:val="24"/>
          <w:szCs w:val="24"/>
        </w:rPr>
        <w:t xml:space="preserve"> П. П. и др. — М.</w:t>
      </w:r>
      <w:proofErr w:type="gramStart"/>
      <w:r w:rsidRPr="005D3A19">
        <w:rPr>
          <w:rFonts w:ascii="Times New Roman" w:hAnsi="Times New Roman" w:cs="Times New Roman"/>
          <w:b/>
          <w:sz w:val="24"/>
          <w:szCs w:val="24"/>
        </w:rPr>
        <w:t xml:space="preserve"> :</w:t>
      </w:r>
      <w:proofErr w:type="gramEnd"/>
      <w:r w:rsidR="00DF150F">
        <w:rPr>
          <w:rFonts w:ascii="Times New Roman" w:hAnsi="Times New Roman" w:cs="Times New Roman"/>
          <w:b/>
          <w:sz w:val="24"/>
          <w:szCs w:val="24"/>
        </w:rPr>
        <w:t xml:space="preserve"> </w:t>
      </w:r>
      <w:proofErr w:type="spellStart"/>
      <w:r w:rsidRPr="005D3A19">
        <w:rPr>
          <w:rFonts w:ascii="Times New Roman" w:hAnsi="Times New Roman" w:cs="Times New Roman"/>
          <w:b/>
          <w:sz w:val="24"/>
          <w:szCs w:val="24"/>
        </w:rPr>
        <w:t>Легпромбытиздат</w:t>
      </w:r>
      <w:proofErr w:type="spellEnd"/>
      <w:r w:rsidRPr="005D3A19">
        <w:rPr>
          <w:rFonts w:ascii="Times New Roman" w:hAnsi="Times New Roman" w:cs="Times New Roman"/>
          <w:b/>
          <w:sz w:val="24"/>
          <w:szCs w:val="24"/>
        </w:rPr>
        <w:t>, 1989. — 240 с.</w:t>
      </w:r>
    </w:p>
    <w:p w:rsidR="00E77FB1" w:rsidRPr="00A437AB" w:rsidRDefault="00E77FB1" w:rsidP="00A437AB">
      <w:pPr>
        <w:spacing w:after="0" w:line="360" w:lineRule="auto"/>
        <w:jc w:val="both"/>
        <w:rPr>
          <w:rFonts w:ascii="Times New Roman" w:hAnsi="Times New Roman" w:cs="Times New Roman"/>
          <w:i/>
          <w:sz w:val="24"/>
          <w:szCs w:val="24"/>
        </w:rPr>
      </w:pPr>
      <w:r w:rsidRPr="00A437AB">
        <w:rPr>
          <w:rFonts w:ascii="Times New Roman" w:hAnsi="Times New Roman" w:cs="Times New Roman"/>
          <w:sz w:val="24"/>
          <w:szCs w:val="24"/>
        </w:rPr>
        <w:t>Под заглавием описываются сборники, в которые входят произведения разных авторов, сборники законов, официальные и нормативные документы.</w:t>
      </w:r>
    </w:p>
    <w:p w:rsidR="005D3A19" w:rsidRPr="005D3A19" w:rsidRDefault="005D3A19" w:rsidP="005D3A19">
      <w:pPr>
        <w:pStyle w:val="a3"/>
        <w:spacing w:after="0" w:line="360" w:lineRule="auto"/>
        <w:ind w:left="567"/>
        <w:jc w:val="both"/>
        <w:rPr>
          <w:rFonts w:ascii="Times New Roman" w:hAnsi="Times New Roman" w:cs="Times New Roman"/>
          <w:b/>
          <w:sz w:val="24"/>
          <w:szCs w:val="24"/>
        </w:rPr>
      </w:pPr>
      <w:r w:rsidRPr="005D3A19">
        <w:rPr>
          <w:rFonts w:ascii="Times New Roman" w:hAnsi="Times New Roman" w:cs="Times New Roman"/>
          <w:b/>
          <w:sz w:val="24"/>
          <w:szCs w:val="24"/>
        </w:rPr>
        <w:t>История России : учеб</w:t>
      </w:r>
      <w:proofErr w:type="gramStart"/>
      <w:r w:rsidRPr="005D3A19">
        <w:rPr>
          <w:rFonts w:ascii="Times New Roman" w:hAnsi="Times New Roman" w:cs="Times New Roman"/>
          <w:b/>
          <w:sz w:val="24"/>
          <w:szCs w:val="24"/>
        </w:rPr>
        <w:t>.п</w:t>
      </w:r>
      <w:proofErr w:type="gramEnd"/>
      <w:r w:rsidRPr="005D3A19">
        <w:rPr>
          <w:rFonts w:ascii="Times New Roman" w:hAnsi="Times New Roman" w:cs="Times New Roman"/>
          <w:b/>
          <w:sz w:val="24"/>
          <w:szCs w:val="24"/>
        </w:rPr>
        <w:t xml:space="preserve">особие для студентов всех специальностей / В. Н. Быков и др. ; отв. ред. В. Н. Сухов. — 2-е изд., </w:t>
      </w:r>
      <w:proofErr w:type="spellStart"/>
      <w:r w:rsidRPr="005D3A19">
        <w:rPr>
          <w:rFonts w:ascii="Times New Roman" w:hAnsi="Times New Roman" w:cs="Times New Roman"/>
          <w:b/>
          <w:sz w:val="24"/>
          <w:szCs w:val="24"/>
        </w:rPr>
        <w:t>перераб</w:t>
      </w:r>
      <w:proofErr w:type="spellEnd"/>
      <w:r w:rsidRPr="005D3A19">
        <w:rPr>
          <w:rFonts w:ascii="Times New Roman" w:hAnsi="Times New Roman" w:cs="Times New Roman"/>
          <w:b/>
          <w:sz w:val="24"/>
          <w:szCs w:val="24"/>
        </w:rPr>
        <w:t xml:space="preserve">. и доп. — </w:t>
      </w:r>
      <w:proofErr w:type="spellStart"/>
      <w:r w:rsidRPr="005D3A19">
        <w:rPr>
          <w:rFonts w:ascii="Times New Roman" w:hAnsi="Times New Roman" w:cs="Times New Roman"/>
          <w:b/>
          <w:sz w:val="24"/>
          <w:szCs w:val="24"/>
        </w:rPr>
        <w:t>Спб</w:t>
      </w:r>
      <w:proofErr w:type="spellEnd"/>
      <w:r w:rsidRPr="005D3A19">
        <w:rPr>
          <w:rFonts w:ascii="Times New Roman" w:hAnsi="Times New Roman" w:cs="Times New Roman"/>
          <w:b/>
          <w:sz w:val="24"/>
          <w:szCs w:val="24"/>
        </w:rPr>
        <w:t xml:space="preserve">. : </w:t>
      </w:r>
      <w:proofErr w:type="spellStart"/>
      <w:r w:rsidRPr="005D3A19">
        <w:rPr>
          <w:rFonts w:ascii="Times New Roman" w:hAnsi="Times New Roman" w:cs="Times New Roman"/>
          <w:b/>
          <w:sz w:val="24"/>
          <w:szCs w:val="24"/>
        </w:rPr>
        <w:t>СПбЛТА</w:t>
      </w:r>
      <w:proofErr w:type="spellEnd"/>
      <w:r w:rsidRPr="005D3A19">
        <w:rPr>
          <w:rFonts w:ascii="Times New Roman" w:hAnsi="Times New Roman" w:cs="Times New Roman"/>
          <w:b/>
          <w:sz w:val="24"/>
          <w:szCs w:val="24"/>
        </w:rPr>
        <w:t>, 2001. 231 с.</w:t>
      </w:r>
    </w:p>
    <w:p w:rsidR="00E77FB1" w:rsidRPr="00A437AB" w:rsidRDefault="00E77FB1" w:rsidP="00A437AB">
      <w:pPr>
        <w:spacing w:after="0" w:line="360" w:lineRule="auto"/>
        <w:jc w:val="both"/>
        <w:rPr>
          <w:rFonts w:ascii="Times New Roman" w:hAnsi="Times New Roman" w:cs="Times New Roman"/>
          <w:i/>
          <w:sz w:val="24"/>
          <w:szCs w:val="24"/>
        </w:rPr>
      </w:pPr>
      <w:r w:rsidRPr="00A437AB">
        <w:rPr>
          <w:rFonts w:ascii="Times New Roman" w:hAnsi="Times New Roman" w:cs="Times New Roman"/>
          <w:i/>
          <w:sz w:val="24"/>
          <w:szCs w:val="24"/>
        </w:rPr>
        <w:t>Библиографическое описание статьи из сборника или периодического издания</w:t>
      </w:r>
      <w:r w:rsidR="00A437AB">
        <w:rPr>
          <w:rFonts w:ascii="Times New Roman" w:hAnsi="Times New Roman" w:cs="Times New Roman"/>
          <w:i/>
          <w:sz w:val="24"/>
          <w:szCs w:val="24"/>
        </w:rPr>
        <w:t>:</w:t>
      </w:r>
    </w:p>
    <w:p w:rsidR="00A437AB" w:rsidRDefault="00E77FB1" w:rsidP="00E77FB1">
      <w:pPr>
        <w:pStyle w:val="a3"/>
        <w:spacing w:after="0" w:line="360" w:lineRule="auto"/>
        <w:ind w:left="567"/>
        <w:jc w:val="both"/>
        <w:rPr>
          <w:rFonts w:ascii="Times New Roman" w:hAnsi="Times New Roman" w:cs="Times New Roman"/>
          <w:sz w:val="24"/>
          <w:szCs w:val="24"/>
        </w:rPr>
      </w:pPr>
      <w:r w:rsidRPr="009D1E81">
        <w:rPr>
          <w:rFonts w:ascii="Times New Roman" w:hAnsi="Times New Roman" w:cs="Times New Roman"/>
          <w:sz w:val="24"/>
          <w:szCs w:val="24"/>
        </w:rPr>
        <w:t xml:space="preserve">Такое библиографическое описание состоит из двух частей: сведений о статье и сведений об издании и месте (страницах), в котором эта статья помещена. Эти части отделяются друг от друга двойной косой чертой. </w:t>
      </w:r>
    </w:p>
    <w:p w:rsidR="00E77FB1" w:rsidRPr="00A437AB" w:rsidRDefault="00E77FB1" w:rsidP="00A437AB">
      <w:pPr>
        <w:spacing w:after="0" w:line="360" w:lineRule="auto"/>
        <w:jc w:val="both"/>
        <w:rPr>
          <w:rFonts w:ascii="Times New Roman" w:hAnsi="Times New Roman" w:cs="Times New Roman"/>
          <w:sz w:val="24"/>
          <w:szCs w:val="24"/>
        </w:rPr>
      </w:pPr>
      <w:r w:rsidRPr="00A437AB">
        <w:rPr>
          <w:rFonts w:ascii="Times New Roman" w:hAnsi="Times New Roman" w:cs="Times New Roman"/>
          <w:sz w:val="24"/>
          <w:szCs w:val="24"/>
        </w:rPr>
        <w:t>Так выглядит описание статьи из журнала:</w:t>
      </w:r>
    </w:p>
    <w:p w:rsidR="00E77FB1" w:rsidRPr="005D3A19" w:rsidRDefault="00E77FB1" w:rsidP="00E77FB1">
      <w:pPr>
        <w:pStyle w:val="a3"/>
        <w:spacing w:after="0" w:line="360" w:lineRule="auto"/>
        <w:ind w:left="567"/>
        <w:jc w:val="both"/>
        <w:rPr>
          <w:rFonts w:ascii="Times New Roman" w:hAnsi="Times New Roman" w:cs="Times New Roman"/>
          <w:b/>
          <w:sz w:val="24"/>
          <w:szCs w:val="24"/>
        </w:rPr>
      </w:pPr>
      <w:r w:rsidRPr="005D3A19">
        <w:rPr>
          <w:rFonts w:ascii="Times New Roman" w:hAnsi="Times New Roman" w:cs="Times New Roman"/>
          <w:b/>
          <w:sz w:val="24"/>
          <w:szCs w:val="24"/>
        </w:rPr>
        <w:t>Абрамов, В. В. Многокритериальная оптимизация процесса трелевки на выборочных рубках в малолесных районах / В. В. Абрамов // Молодой ученый. — 2013. — № 6. — С. 12–15.</w:t>
      </w:r>
    </w:p>
    <w:p w:rsidR="00E77FB1" w:rsidRPr="00A437AB" w:rsidRDefault="00E77FB1" w:rsidP="00A437AB">
      <w:pPr>
        <w:spacing w:after="0" w:line="360" w:lineRule="auto"/>
        <w:jc w:val="both"/>
        <w:rPr>
          <w:rFonts w:ascii="Times New Roman" w:hAnsi="Times New Roman" w:cs="Times New Roman"/>
          <w:sz w:val="24"/>
          <w:szCs w:val="24"/>
        </w:rPr>
      </w:pPr>
      <w:r w:rsidRPr="00A437AB">
        <w:rPr>
          <w:rFonts w:ascii="Times New Roman" w:hAnsi="Times New Roman" w:cs="Times New Roman"/>
          <w:sz w:val="24"/>
          <w:szCs w:val="24"/>
        </w:rPr>
        <w:t>и описание статьи из сборника статей:</w:t>
      </w:r>
    </w:p>
    <w:p w:rsidR="00E77FB1" w:rsidRPr="005D3A19" w:rsidRDefault="00E77FB1" w:rsidP="00E77FB1">
      <w:pPr>
        <w:pStyle w:val="a3"/>
        <w:spacing w:after="0" w:line="360" w:lineRule="auto"/>
        <w:ind w:left="567"/>
        <w:jc w:val="both"/>
        <w:rPr>
          <w:rFonts w:ascii="Times New Roman" w:hAnsi="Times New Roman" w:cs="Times New Roman"/>
          <w:b/>
          <w:sz w:val="24"/>
          <w:szCs w:val="24"/>
        </w:rPr>
      </w:pPr>
      <w:r w:rsidRPr="005D3A19">
        <w:rPr>
          <w:rFonts w:ascii="Times New Roman" w:hAnsi="Times New Roman" w:cs="Times New Roman"/>
          <w:b/>
          <w:sz w:val="24"/>
          <w:szCs w:val="24"/>
        </w:rPr>
        <w:t>Лихачев, Д. С. Образ города / Д. С. Лихачев // Историческое краеведение в СССР</w:t>
      </w:r>
      <w:proofErr w:type="gramStart"/>
      <w:r w:rsidRPr="005D3A19">
        <w:rPr>
          <w:rFonts w:ascii="Times New Roman" w:hAnsi="Times New Roman" w:cs="Times New Roman"/>
          <w:b/>
          <w:sz w:val="24"/>
          <w:szCs w:val="24"/>
        </w:rPr>
        <w:t xml:space="preserve"> :</w:t>
      </w:r>
      <w:proofErr w:type="gramEnd"/>
      <w:r w:rsidR="00DF150F">
        <w:rPr>
          <w:rFonts w:ascii="Times New Roman" w:hAnsi="Times New Roman" w:cs="Times New Roman"/>
          <w:b/>
          <w:sz w:val="24"/>
          <w:szCs w:val="24"/>
        </w:rPr>
        <w:t xml:space="preserve"> </w:t>
      </w:r>
      <w:proofErr w:type="spellStart"/>
      <w:r w:rsidRPr="005D3A19">
        <w:rPr>
          <w:rFonts w:ascii="Times New Roman" w:hAnsi="Times New Roman" w:cs="Times New Roman"/>
          <w:b/>
          <w:sz w:val="24"/>
          <w:szCs w:val="24"/>
        </w:rPr>
        <w:t>вопр</w:t>
      </w:r>
      <w:proofErr w:type="spellEnd"/>
      <w:r w:rsidRPr="005D3A19">
        <w:rPr>
          <w:rFonts w:ascii="Times New Roman" w:hAnsi="Times New Roman" w:cs="Times New Roman"/>
          <w:b/>
          <w:sz w:val="24"/>
          <w:szCs w:val="24"/>
        </w:rPr>
        <w:t>. теории и практики : сб. науч. ст. — Киев, 1991. — С. 181–188.</w:t>
      </w:r>
    </w:p>
    <w:p w:rsidR="00E77FB1" w:rsidRPr="00A437AB" w:rsidRDefault="00E77FB1" w:rsidP="00A437AB">
      <w:pPr>
        <w:spacing w:after="0" w:line="360" w:lineRule="auto"/>
        <w:jc w:val="both"/>
        <w:rPr>
          <w:rFonts w:ascii="Times New Roman" w:hAnsi="Times New Roman" w:cs="Times New Roman"/>
          <w:sz w:val="24"/>
          <w:szCs w:val="24"/>
        </w:rPr>
      </w:pPr>
      <w:r w:rsidRPr="00A437AB">
        <w:rPr>
          <w:rFonts w:ascii="Times New Roman" w:hAnsi="Times New Roman" w:cs="Times New Roman"/>
          <w:sz w:val="24"/>
          <w:szCs w:val="24"/>
        </w:rPr>
        <w:t>Если статья размещена в нескольких номерах периодического издания или в одном номере на несмежных страницах, выходные данные отделяются друг от друга точкой с запятой, при этом совпадающие данные опускаются:</w:t>
      </w:r>
    </w:p>
    <w:p w:rsidR="00E77FB1" w:rsidRPr="005D3A19" w:rsidRDefault="00E77FB1" w:rsidP="00E77FB1">
      <w:pPr>
        <w:pStyle w:val="a3"/>
        <w:spacing w:after="0" w:line="360" w:lineRule="auto"/>
        <w:ind w:left="567"/>
        <w:jc w:val="both"/>
        <w:rPr>
          <w:rFonts w:ascii="Times New Roman" w:hAnsi="Times New Roman" w:cs="Times New Roman"/>
          <w:b/>
          <w:sz w:val="24"/>
          <w:szCs w:val="24"/>
        </w:rPr>
      </w:pPr>
      <w:proofErr w:type="spellStart"/>
      <w:r w:rsidRPr="005D3A19">
        <w:rPr>
          <w:rFonts w:ascii="Times New Roman" w:hAnsi="Times New Roman" w:cs="Times New Roman"/>
          <w:b/>
          <w:sz w:val="24"/>
          <w:szCs w:val="24"/>
        </w:rPr>
        <w:t>Гримак</w:t>
      </w:r>
      <w:proofErr w:type="spellEnd"/>
      <w:r w:rsidRPr="005D3A19">
        <w:rPr>
          <w:rFonts w:ascii="Times New Roman" w:hAnsi="Times New Roman" w:cs="Times New Roman"/>
          <w:b/>
          <w:sz w:val="24"/>
          <w:szCs w:val="24"/>
        </w:rPr>
        <w:t>, Л. П. Биоэнергетическая система и биополе человека</w:t>
      </w:r>
      <w:proofErr w:type="gramStart"/>
      <w:r w:rsidRPr="005D3A19">
        <w:rPr>
          <w:rFonts w:ascii="Times New Roman" w:hAnsi="Times New Roman" w:cs="Times New Roman"/>
          <w:b/>
          <w:sz w:val="24"/>
          <w:szCs w:val="24"/>
        </w:rPr>
        <w:t xml:space="preserve"> :</w:t>
      </w:r>
      <w:proofErr w:type="gramEnd"/>
      <w:r w:rsidRPr="005D3A19">
        <w:rPr>
          <w:rFonts w:ascii="Times New Roman" w:hAnsi="Times New Roman" w:cs="Times New Roman"/>
          <w:b/>
          <w:sz w:val="24"/>
          <w:szCs w:val="24"/>
        </w:rPr>
        <w:t xml:space="preserve"> структура и функции / Л. П. </w:t>
      </w:r>
      <w:proofErr w:type="spellStart"/>
      <w:r w:rsidRPr="005D3A19">
        <w:rPr>
          <w:rFonts w:ascii="Times New Roman" w:hAnsi="Times New Roman" w:cs="Times New Roman"/>
          <w:b/>
          <w:sz w:val="24"/>
          <w:szCs w:val="24"/>
        </w:rPr>
        <w:t>Гримак</w:t>
      </w:r>
      <w:proofErr w:type="spellEnd"/>
      <w:r w:rsidRPr="005D3A19">
        <w:rPr>
          <w:rFonts w:ascii="Times New Roman" w:hAnsi="Times New Roman" w:cs="Times New Roman"/>
          <w:b/>
          <w:sz w:val="24"/>
          <w:szCs w:val="24"/>
        </w:rPr>
        <w:t xml:space="preserve"> // Психотерапия. — 2008. — № 1. — С. 37–48; № 2. — С. 50–64.</w:t>
      </w:r>
    </w:p>
    <w:p w:rsidR="00E77FB1" w:rsidRPr="00A437AB" w:rsidRDefault="00E77FB1" w:rsidP="00A437AB">
      <w:pPr>
        <w:spacing w:after="0" w:line="360" w:lineRule="auto"/>
        <w:jc w:val="both"/>
        <w:rPr>
          <w:rFonts w:ascii="Times New Roman" w:hAnsi="Times New Roman" w:cs="Times New Roman"/>
          <w:i/>
          <w:sz w:val="24"/>
          <w:szCs w:val="24"/>
        </w:rPr>
      </w:pPr>
      <w:r w:rsidRPr="00A437AB">
        <w:rPr>
          <w:rFonts w:ascii="Times New Roman" w:hAnsi="Times New Roman" w:cs="Times New Roman"/>
          <w:i/>
          <w:sz w:val="24"/>
          <w:szCs w:val="24"/>
        </w:rPr>
        <w:t>Библиографическое описание электронного ресурса</w:t>
      </w:r>
      <w:r w:rsidR="00A437AB">
        <w:rPr>
          <w:rFonts w:ascii="Times New Roman" w:hAnsi="Times New Roman" w:cs="Times New Roman"/>
          <w:i/>
          <w:sz w:val="24"/>
          <w:szCs w:val="24"/>
        </w:rPr>
        <w:t>:</w:t>
      </w:r>
    </w:p>
    <w:p w:rsidR="00E77FB1" w:rsidRPr="009D1E81" w:rsidRDefault="00E77FB1" w:rsidP="00E77FB1">
      <w:pPr>
        <w:pStyle w:val="a3"/>
        <w:spacing w:after="0" w:line="360" w:lineRule="auto"/>
        <w:ind w:left="567"/>
        <w:jc w:val="both"/>
        <w:rPr>
          <w:rFonts w:ascii="Times New Roman" w:hAnsi="Times New Roman" w:cs="Times New Roman"/>
          <w:sz w:val="24"/>
          <w:szCs w:val="24"/>
        </w:rPr>
      </w:pPr>
      <w:r w:rsidRPr="009D1E81">
        <w:rPr>
          <w:rFonts w:ascii="Times New Roman" w:hAnsi="Times New Roman" w:cs="Times New Roman"/>
          <w:sz w:val="24"/>
          <w:szCs w:val="24"/>
        </w:rPr>
        <w:lastRenderedPageBreak/>
        <w:t>При описании электронного ресурса, размещенного в Интернете, указывается интернет-адрес сайта или конкретной страницы (URL) и дата обращения к этому сайту (поскольку содержание интернет-сайтов может со временем изменяться):</w:t>
      </w:r>
    </w:p>
    <w:p w:rsidR="00E77FB1" w:rsidRPr="005D3A19" w:rsidRDefault="00E77FB1" w:rsidP="00E77FB1">
      <w:pPr>
        <w:pStyle w:val="a3"/>
        <w:spacing w:after="0" w:line="360" w:lineRule="auto"/>
        <w:ind w:left="567"/>
        <w:jc w:val="both"/>
        <w:rPr>
          <w:rFonts w:ascii="Times New Roman" w:hAnsi="Times New Roman" w:cs="Times New Roman"/>
          <w:b/>
          <w:sz w:val="24"/>
          <w:szCs w:val="24"/>
        </w:rPr>
      </w:pPr>
      <w:proofErr w:type="spellStart"/>
      <w:r w:rsidRPr="005D3A19">
        <w:rPr>
          <w:rFonts w:ascii="Times New Roman" w:hAnsi="Times New Roman" w:cs="Times New Roman"/>
          <w:b/>
          <w:sz w:val="24"/>
          <w:szCs w:val="24"/>
        </w:rPr>
        <w:t>Кострикова</w:t>
      </w:r>
      <w:proofErr w:type="spellEnd"/>
      <w:r w:rsidRPr="005D3A19">
        <w:rPr>
          <w:rFonts w:ascii="Times New Roman" w:hAnsi="Times New Roman" w:cs="Times New Roman"/>
          <w:b/>
          <w:sz w:val="24"/>
          <w:szCs w:val="24"/>
        </w:rPr>
        <w:t xml:space="preserve">, Е. Г. Русская пресса и дипломатия накануне первой мировой войны. 1907–1914 / Е. Г. </w:t>
      </w:r>
      <w:proofErr w:type="spellStart"/>
      <w:r w:rsidRPr="005D3A19">
        <w:rPr>
          <w:rFonts w:ascii="Times New Roman" w:hAnsi="Times New Roman" w:cs="Times New Roman"/>
          <w:b/>
          <w:sz w:val="24"/>
          <w:szCs w:val="24"/>
        </w:rPr>
        <w:t>Кострикова</w:t>
      </w:r>
      <w:proofErr w:type="spellEnd"/>
      <w:r w:rsidRPr="005D3A19">
        <w:rPr>
          <w:rFonts w:ascii="Times New Roman" w:hAnsi="Times New Roman" w:cs="Times New Roman"/>
          <w:b/>
          <w:sz w:val="24"/>
          <w:szCs w:val="24"/>
        </w:rPr>
        <w:t xml:space="preserve"> // Вопросы по истории</w:t>
      </w:r>
      <w:proofErr w:type="gramStart"/>
      <w:r w:rsidRPr="005D3A19">
        <w:rPr>
          <w:rFonts w:ascii="Times New Roman" w:hAnsi="Times New Roman" w:cs="Times New Roman"/>
          <w:b/>
          <w:sz w:val="24"/>
          <w:szCs w:val="24"/>
        </w:rPr>
        <w:t xml:space="preserve"> :</w:t>
      </w:r>
      <w:proofErr w:type="gramEnd"/>
      <w:r w:rsidRPr="005D3A19">
        <w:rPr>
          <w:rFonts w:ascii="Times New Roman" w:hAnsi="Times New Roman" w:cs="Times New Roman"/>
          <w:b/>
          <w:sz w:val="24"/>
          <w:szCs w:val="24"/>
        </w:rPr>
        <w:t xml:space="preserve"> общественно-исторический клуб. — URL: http://interstroy-omsk.ru/historygraphia/e-g-kostrikova-russkaya-pressa-i-diplomatiya-nakanune-pervoj-mirovoj-vojny-1907-1914.php (дата обращения: 07.07.2013).</w:t>
      </w:r>
    </w:p>
    <w:p w:rsidR="00E77FB1" w:rsidRDefault="00E77FB1" w:rsidP="00E73A7A">
      <w:pPr>
        <w:pStyle w:val="a3"/>
        <w:numPr>
          <w:ilvl w:val="2"/>
          <w:numId w:val="2"/>
        </w:numPr>
        <w:spacing w:after="0" w:line="360" w:lineRule="auto"/>
        <w:ind w:left="567"/>
        <w:jc w:val="both"/>
        <w:rPr>
          <w:rFonts w:ascii="Times New Roman" w:hAnsi="Times New Roman" w:cs="Times New Roman"/>
          <w:sz w:val="24"/>
          <w:szCs w:val="24"/>
        </w:rPr>
      </w:pPr>
      <w:r w:rsidRPr="009D1E81">
        <w:rPr>
          <w:rFonts w:ascii="Times New Roman" w:hAnsi="Times New Roman" w:cs="Times New Roman"/>
          <w:sz w:val="24"/>
          <w:szCs w:val="24"/>
        </w:rPr>
        <w:t>Правила оформления ссыл</w:t>
      </w:r>
      <w:r w:rsidR="00DF150F">
        <w:rPr>
          <w:rFonts w:ascii="Times New Roman" w:hAnsi="Times New Roman" w:cs="Times New Roman"/>
          <w:sz w:val="24"/>
          <w:szCs w:val="24"/>
        </w:rPr>
        <w:t>ок на использование литературных источников</w:t>
      </w:r>
      <w:r w:rsidRPr="009D1E81">
        <w:rPr>
          <w:rFonts w:ascii="Times New Roman" w:hAnsi="Times New Roman" w:cs="Times New Roman"/>
          <w:sz w:val="24"/>
          <w:szCs w:val="24"/>
        </w:rPr>
        <w:t>.</w:t>
      </w:r>
    </w:p>
    <w:p w:rsidR="00E73A7A" w:rsidRPr="000527D1" w:rsidRDefault="00E77FB1" w:rsidP="00E73A7A">
      <w:pPr>
        <w:spacing w:after="0" w:line="360" w:lineRule="auto"/>
        <w:ind w:left="567"/>
        <w:jc w:val="both"/>
        <w:rPr>
          <w:rFonts w:ascii="Times New Roman" w:eastAsia="Times New Roman" w:hAnsi="Times New Roman" w:cs="Times New Roman"/>
          <w:sz w:val="24"/>
          <w:szCs w:val="24"/>
        </w:rPr>
      </w:pPr>
      <w:r>
        <w:rPr>
          <w:rFonts w:ascii="Times New Roman" w:hAnsi="Times New Roman" w:cs="Times New Roman"/>
          <w:sz w:val="24"/>
          <w:szCs w:val="24"/>
        </w:rPr>
        <w:t xml:space="preserve">Цитаты (выдержки) из источников и литературы используют в тех случаях, когда свою мысль хотят подтвердить точной выдержкой по определенному вопросу. </w:t>
      </w:r>
      <w:r w:rsidR="00E73A7A" w:rsidRPr="000527D1">
        <w:rPr>
          <w:rFonts w:ascii="Times New Roman" w:eastAsia="Times New Roman" w:hAnsi="Times New Roman" w:cs="Times New Roman"/>
          <w:sz w:val="24"/>
          <w:szCs w:val="24"/>
        </w:rPr>
        <w:t>При дословном цитировании мысль автора заключается в кавычки и приводится в той грамматической форме, в которой дана в первоисточнике. По окончании делается ссылка на источник, в которой указывается номер книги или статьи в списке использованной литературы и номер страницы, где находится цитата, например: обозначение [4,</w:t>
      </w:r>
      <w:r w:rsidR="00DF150F">
        <w:rPr>
          <w:rFonts w:ascii="Times New Roman" w:eastAsia="Times New Roman" w:hAnsi="Times New Roman" w:cs="Times New Roman"/>
          <w:sz w:val="24"/>
          <w:szCs w:val="24"/>
        </w:rPr>
        <w:t xml:space="preserve"> </w:t>
      </w:r>
      <w:r w:rsidR="00E73A7A" w:rsidRPr="000527D1">
        <w:rPr>
          <w:rFonts w:ascii="Times New Roman" w:eastAsia="Times New Roman" w:hAnsi="Times New Roman" w:cs="Times New Roman"/>
          <w:sz w:val="24"/>
          <w:szCs w:val="24"/>
        </w:rPr>
        <w:t>С. 123] указывает, что цитата, использованная в работе, находится на странице 123 в первоисточнике под номером 4 в списке литературы.</w:t>
      </w:r>
    </w:p>
    <w:p w:rsidR="00B91C47" w:rsidRDefault="00E73A7A" w:rsidP="00403D01">
      <w:pPr>
        <w:pStyle w:val="a3"/>
        <w:spacing w:after="0" w:line="360" w:lineRule="auto"/>
        <w:ind w:left="567"/>
        <w:jc w:val="both"/>
        <w:rPr>
          <w:rFonts w:ascii="Times New Roman" w:hAnsi="Times New Roman"/>
          <w:sz w:val="24"/>
          <w:szCs w:val="24"/>
        </w:rPr>
      </w:pPr>
      <w:r w:rsidRPr="000527D1">
        <w:rPr>
          <w:rFonts w:ascii="Times New Roman" w:eastAsia="Calibri" w:hAnsi="Times New Roman" w:cs="Times New Roman"/>
          <w:sz w:val="24"/>
          <w:szCs w:val="24"/>
        </w:rPr>
        <w:t>При недословном цитировании (пересказ, изложение точек зрения различных авторов своими словами) текст в кавычки не заключается. После высказанной мысли необходимо в скобках указать номер источника в списке литературы без указания конкретных страниц, например: [23].</w:t>
      </w:r>
    </w:p>
    <w:p w:rsidR="00403D01" w:rsidRDefault="00B91C47" w:rsidP="00403D01">
      <w:pPr>
        <w:pStyle w:val="a3"/>
        <w:spacing w:after="0" w:line="360" w:lineRule="auto"/>
        <w:ind w:left="567"/>
        <w:jc w:val="both"/>
        <w:rPr>
          <w:rFonts w:ascii="Times New Roman" w:hAnsi="Times New Roman" w:cs="Times New Roman"/>
          <w:sz w:val="24"/>
          <w:szCs w:val="24"/>
        </w:rPr>
      </w:pPr>
      <w:r w:rsidRPr="000527D1">
        <w:rPr>
          <w:rFonts w:ascii="Times New Roman" w:eastAsia="Calibri" w:hAnsi="Times New Roman" w:cs="Times New Roman"/>
          <w:sz w:val="24"/>
          <w:szCs w:val="24"/>
        </w:rPr>
        <w:t>При цитировании допускается пропуск слов, предложений, абзацев без искажения содержания текста первоисточника. Пропуск обозначается многоточием и, ставится в том месте, где пропущена часть текста.</w:t>
      </w:r>
    </w:p>
    <w:p w:rsidR="00E77FB1" w:rsidRPr="00403D01" w:rsidRDefault="00E77FB1" w:rsidP="00403D01">
      <w:pPr>
        <w:pStyle w:val="a3"/>
        <w:numPr>
          <w:ilvl w:val="2"/>
          <w:numId w:val="2"/>
        </w:numPr>
        <w:spacing w:after="0" w:line="360" w:lineRule="auto"/>
        <w:ind w:left="567" w:hanging="709"/>
        <w:jc w:val="both"/>
        <w:rPr>
          <w:rFonts w:ascii="Times New Roman" w:hAnsi="Times New Roman" w:cs="Times New Roman"/>
          <w:sz w:val="24"/>
          <w:szCs w:val="24"/>
        </w:rPr>
      </w:pPr>
      <w:r w:rsidRPr="00403D01">
        <w:rPr>
          <w:rFonts w:ascii="Times New Roman" w:hAnsi="Times New Roman" w:cs="Times New Roman"/>
          <w:sz w:val="24"/>
          <w:szCs w:val="24"/>
        </w:rPr>
        <w:t>Правила оформления приложений.</w:t>
      </w:r>
    </w:p>
    <w:p w:rsidR="00E77FB1" w:rsidRDefault="00E77FB1" w:rsidP="005D3A19">
      <w:pPr>
        <w:pStyle w:val="a3"/>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Приложение – это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документов, выдержки из отчётных материалов, </w:t>
      </w:r>
      <w:r w:rsidR="00403D01">
        <w:rPr>
          <w:rFonts w:ascii="Times New Roman" w:hAnsi="Times New Roman" w:cs="Times New Roman"/>
          <w:sz w:val="24"/>
          <w:szCs w:val="24"/>
        </w:rPr>
        <w:t xml:space="preserve">дидактические материалы, </w:t>
      </w:r>
      <w:r w:rsidR="000745A5">
        <w:rPr>
          <w:rFonts w:ascii="Times New Roman" w:hAnsi="Times New Roman" w:cs="Times New Roman"/>
          <w:sz w:val="24"/>
          <w:szCs w:val="24"/>
        </w:rPr>
        <w:t xml:space="preserve">конспекты занятий, </w:t>
      </w:r>
      <w:r w:rsidR="00403D01">
        <w:rPr>
          <w:rFonts w:ascii="Times New Roman" w:hAnsi="Times New Roman" w:cs="Times New Roman"/>
          <w:sz w:val="24"/>
          <w:szCs w:val="24"/>
        </w:rPr>
        <w:t xml:space="preserve">тексты художественных произведений, </w:t>
      </w:r>
      <w:r w:rsidR="000745A5">
        <w:rPr>
          <w:rFonts w:ascii="Times New Roman" w:hAnsi="Times New Roman" w:cs="Times New Roman"/>
          <w:sz w:val="24"/>
          <w:szCs w:val="24"/>
        </w:rPr>
        <w:t>фотоматериалы</w:t>
      </w:r>
      <w:r>
        <w:rPr>
          <w:rFonts w:ascii="Times New Roman" w:hAnsi="Times New Roman" w:cs="Times New Roman"/>
          <w:sz w:val="24"/>
          <w:szCs w:val="24"/>
        </w:rPr>
        <w:t xml:space="preserve"> и т.д. По форме они могут представлять собой текст, таблицы, графики, </w:t>
      </w:r>
      <w:r w:rsidR="000745A5">
        <w:rPr>
          <w:rFonts w:ascii="Times New Roman" w:hAnsi="Times New Roman" w:cs="Times New Roman"/>
          <w:sz w:val="24"/>
          <w:szCs w:val="24"/>
        </w:rPr>
        <w:t>рисункии т.д</w:t>
      </w:r>
      <w:r>
        <w:rPr>
          <w:rFonts w:ascii="Times New Roman" w:hAnsi="Times New Roman" w:cs="Times New Roman"/>
          <w:sz w:val="24"/>
          <w:szCs w:val="24"/>
        </w:rPr>
        <w:t>.</w:t>
      </w:r>
    </w:p>
    <w:p w:rsidR="005D3A19" w:rsidRDefault="000745A5" w:rsidP="00403D01">
      <w:pPr>
        <w:spacing w:after="0" w:line="360" w:lineRule="auto"/>
        <w:ind w:left="567"/>
        <w:jc w:val="both"/>
        <w:rPr>
          <w:rFonts w:ascii="Times New Roman" w:hAnsi="Times New Roman"/>
          <w:sz w:val="24"/>
          <w:szCs w:val="24"/>
        </w:rPr>
      </w:pPr>
      <w:r w:rsidRPr="000527D1">
        <w:rPr>
          <w:rFonts w:ascii="Times New Roman" w:hAnsi="Times New Roman"/>
          <w:sz w:val="24"/>
          <w:szCs w:val="24"/>
        </w:rPr>
        <w:t>Каждое приложение должно начинаться с нового листа, должно быть пронумеровано в правом верхнем углу, пишут: Приложение 1 (2, 3 ... и т. д.) без точки в конце.</w:t>
      </w:r>
      <w:r w:rsidR="00521589">
        <w:rPr>
          <w:rFonts w:ascii="Times New Roman" w:hAnsi="Times New Roman"/>
          <w:sz w:val="24"/>
          <w:szCs w:val="24"/>
        </w:rPr>
        <w:t xml:space="preserve"> </w:t>
      </w:r>
      <w:r w:rsidR="00F6190B" w:rsidRPr="000527D1">
        <w:rPr>
          <w:rFonts w:ascii="Times New Roman" w:hAnsi="Times New Roman"/>
          <w:sz w:val="24"/>
          <w:szCs w:val="24"/>
        </w:rPr>
        <w:t>Каждое приложение имеет тематический заголовок, который располагается посередине строки.</w:t>
      </w:r>
      <w:r w:rsidR="00521589">
        <w:rPr>
          <w:rFonts w:ascii="Times New Roman" w:hAnsi="Times New Roman"/>
          <w:sz w:val="24"/>
          <w:szCs w:val="24"/>
        </w:rPr>
        <w:t xml:space="preserve"> </w:t>
      </w:r>
      <w:r w:rsidR="00F6190B" w:rsidRPr="000527D1">
        <w:rPr>
          <w:rFonts w:ascii="Times New Roman" w:hAnsi="Times New Roman"/>
          <w:sz w:val="24"/>
          <w:szCs w:val="24"/>
        </w:rPr>
        <w:t xml:space="preserve">Связь основного текста с приложениями </w:t>
      </w:r>
      <w:r w:rsidR="00F6190B" w:rsidRPr="000527D1">
        <w:rPr>
          <w:rFonts w:ascii="Times New Roman" w:hAnsi="Times New Roman"/>
          <w:sz w:val="24"/>
          <w:szCs w:val="24"/>
        </w:rPr>
        <w:lastRenderedPageBreak/>
        <w:t>осуществляется через ссылки словом «</w:t>
      </w:r>
      <w:proofErr w:type="gramStart"/>
      <w:r w:rsidR="00F6190B" w:rsidRPr="000527D1">
        <w:rPr>
          <w:rFonts w:ascii="Times New Roman" w:hAnsi="Times New Roman"/>
          <w:sz w:val="24"/>
          <w:szCs w:val="24"/>
        </w:rPr>
        <w:t>см</w:t>
      </w:r>
      <w:proofErr w:type="gramEnd"/>
      <w:r w:rsidR="00F6190B" w:rsidRPr="000527D1">
        <w:rPr>
          <w:rFonts w:ascii="Times New Roman" w:hAnsi="Times New Roman"/>
          <w:sz w:val="24"/>
          <w:szCs w:val="24"/>
        </w:rPr>
        <w:t xml:space="preserve">.». Указание обычно заключается в круглые скобки, например: </w:t>
      </w:r>
      <w:r w:rsidR="00403D01" w:rsidRPr="00F6190B">
        <w:rPr>
          <w:rFonts w:ascii="Times New Roman" w:hAnsi="Times New Roman"/>
          <w:b/>
          <w:sz w:val="24"/>
          <w:szCs w:val="24"/>
        </w:rPr>
        <w:t>(см. приложение 1)</w:t>
      </w:r>
      <w:r w:rsidR="00F6190B" w:rsidRPr="000527D1">
        <w:rPr>
          <w:rFonts w:ascii="Times New Roman" w:hAnsi="Times New Roman"/>
          <w:sz w:val="24"/>
          <w:szCs w:val="24"/>
        </w:rPr>
        <w:t>.</w:t>
      </w:r>
    </w:p>
    <w:p w:rsidR="00403D01" w:rsidRPr="00403D01" w:rsidRDefault="00403D01" w:rsidP="00403D01">
      <w:pPr>
        <w:spacing w:after="0" w:line="360" w:lineRule="auto"/>
        <w:ind w:left="567"/>
        <w:jc w:val="both"/>
        <w:rPr>
          <w:rFonts w:ascii="Times New Roman" w:hAnsi="Times New Roman"/>
          <w:sz w:val="24"/>
          <w:szCs w:val="24"/>
        </w:rPr>
      </w:pPr>
    </w:p>
    <w:p w:rsidR="00E77FB1" w:rsidRPr="00403D01" w:rsidRDefault="00E77FB1" w:rsidP="005D3A19">
      <w:pPr>
        <w:pStyle w:val="a3"/>
        <w:numPr>
          <w:ilvl w:val="0"/>
          <w:numId w:val="2"/>
        </w:numPr>
        <w:spacing w:after="0" w:line="360" w:lineRule="auto"/>
        <w:ind w:left="284" w:hanging="284"/>
        <w:jc w:val="center"/>
        <w:rPr>
          <w:rFonts w:ascii="Times New Roman" w:hAnsi="Times New Roman" w:cs="Times New Roman"/>
          <w:b/>
          <w:sz w:val="24"/>
          <w:szCs w:val="24"/>
        </w:rPr>
      </w:pPr>
      <w:r w:rsidRPr="00403D01">
        <w:rPr>
          <w:rFonts w:ascii="Times New Roman" w:hAnsi="Times New Roman" w:cs="Times New Roman"/>
          <w:b/>
          <w:sz w:val="24"/>
          <w:szCs w:val="24"/>
        </w:rPr>
        <w:t>ЗАЩИТА ВЫПУСКНОЙ КВАЛИФИКАЦИОННОЙ РАБОТЫ</w:t>
      </w:r>
    </w:p>
    <w:p w:rsidR="00E77FB1" w:rsidRPr="009D1E81" w:rsidRDefault="00E77FB1" w:rsidP="005D3A19">
      <w:pPr>
        <w:pStyle w:val="a3"/>
        <w:numPr>
          <w:ilvl w:val="1"/>
          <w:numId w:val="2"/>
        </w:numPr>
        <w:spacing w:after="0" w:line="360" w:lineRule="auto"/>
        <w:ind w:left="567"/>
        <w:jc w:val="both"/>
        <w:rPr>
          <w:rFonts w:ascii="Times New Roman" w:hAnsi="Times New Roman" w:cs="Times New Roman"/>
          <w:sz w:val="24"/>
          <w:szCs w:val="24"/>
        </w:rPr>
      </w:pPr>
      <w:r w:rsidRPr="00403D01">
        <w:rPr>
          <w:rFonts w:ascii="Times New Roman" w:hAnsi="Times New Roman" w:cs="Times New Roman"/>
          <w:b/>
          <w:sz w:val="24"/>
          <w:szCs w:val="24"/>
        </w:rPr>
        <w:t>Подготовка к защите ВКР</w:t>
      </w:r>
      <w:r w:rsidRPr="009D1E81">
        <w:rPr>
          <w:rFonts w:ascii="Times New Roman" w:hAnsi="Times New Roman" w:cs="Times New Roman"/>
          <w:sz w:val="24"/>
          <w:szCs w:val="24"/>
        </w:rPr>
        <w:t>.</w:t>
      </w:r>
    </w:p>
    <w:p w:rsidR="00E77FB1" w:rsidRPr="009D1E81" w:rsidRDefault="00E77FB1" w:rsidP="005D3A19">
      <w:pPr>
        <w:pStyle w:val="a3"/>
        <w:spacing w:after="0" w:line="360" w:lineRule="auto"/>
        <w:ind w:left="567"/>
        <w:jc w:val="both"/>
        <w:rPr>
          <w:rFonts w:ascii="Times New Roman" w:hAnsi="Times New Roman" w:cs="Times New Roman"/>
          <w:sz w:val="24"/>
          <w:szCs w:val="24"/>
        </w:rPr>
      </w:pPr>
      <w:r w:rsidRPr="009D1E81">
        <w:rPr>
          <w:rFonts w:ascii="Times New Roman" w:hAnsi="Times New Roman" w:cs="Times New Roman"/>
          <w:sz w:val="24"/>
          <w:szCs w:val="24"/>
        </w:rPr>
        <w:t xml:space="preserve">Законченная и оформленная в соответствии с указанными выше требованиями ВКР подписывается слушателем и не позднее </w:t>
      </w:r>
      <w:r w:rsidR="006E1909">
        <w:rPr>
          <w:rFonts w:ascii="Times New Roman" w:hAnsi="Times New Roman" w:cs="Times New Roman"/>
          <w:sz w:val="24"/>
          <w:szCs w:val="24"/>
        </w:rPr>
        <w:t>одной недели</w:t>
      </w:r>
      <w:r w:rsidRPr="009D1E81">
        <w:rPr>
          <w:rFonts w:ascii="Times New Roman" w:hAnsi="Times New Roman" w:cs="Times New Roman"/>
          <w:sz w:val="24"/>
          <w:szCs w:val="24"/>
        </w:rPr>
        <w:t xml:space="preserve"> до защиты представляется научному руководителю, который даёт письменный отзыв на работу и подписывает её. </w:t>
      </w:r>
    </w:p>
    <w:p w:rsidR="00E77FB1" w:rsidRPr="009D1E81" w:rsidRDefault="00E77FB1" w:rsidP="005D3A19">
      <w:pPr>
        <w:pStyle w:val="a3"/>
        <w:spacing w:after="0" w:line="360" w:lineRule="auto"/>
        <w:ind w:left="567"/>
        <w:jc w:val="both"/>
        <w:rPr>
          <w:rFonts w:ascii="Times New Roman" w:hAnsi="Times New Roman" w:cs="Times New Roman"/>
          <w:sz w:val="24"/>
          <w:szCs w:val="24"/>
        </w:rPr>
      </w:pPr>
      <w:r w:rsidRPr="009D1E81">
        <w:rPr>
          <w:rFonts w:ascii="Times New Roman" w:hAnsi="Times New Roman" w:cs="Times New Roman"/>
          <w:sz w:val="24"/>
          <w:szCs w:val="24"/>
        </w:rPr>
        <w:t>После получения окончательного вар</w:t>
      </w:r>
      <w:r>
        <w:rPr>
          <w:rFonts w:ascii="Times New Roman" w:hAnsi="Times New Roman" w:cs="Times New Roman"/>
          <w:sz w:val="24"/>
          <w:szCs w:val="24"/>
        </w:rPr>
        <w:t>ианта  ВКР научный руководитель</w:t>
      </w:r>
      <w:r w:rsidRPr="009D1E81">
        <w:rPr>
          <w:rFonts w:ascii="Times New Roman" w:hAnsi="Times New Roman" w:cs="Times New Roman"/>
          <w:sz w:val="24"/>
          <w:szCs w:val="24"/>
        </w:rPr>
        <w:t>, выступающий экспертом кафедры, в недельный срок составляет письменный отзыв, в котором всесторонне характеризует качество работы, отмечает положительные стороны, особое внимание обращает на отме</w:t>
      </w:r>
      <w:r w:rsidR="005D3A19">
        <w:rPr>
          <w:rFonts w:ascii="Times New Roman" w:hAnsi="Times New Roman" w:cs="Times New Roman"/>
          <w:sz w:val="24"/>
          <w:szCs w:val="24"/>
        </w:rPr>
        <w:t>ч</w:t>
      </w:r>
      <w:r w:rsidRPr="009D1E81">
        <w:rPr>
          <w:rFonts w:ascii="Times New Roman" w:hAnsi="Times New Roman" w:cs="Times New Roman"/>
          <w:sz w:val="24"/>
          <w:szCs w:val="24"/>
        </w:rPr>
        <w:t>енные ранее недостатки, не устраненные слушателем, обосновывает возможность или нецелесообразность представления ВКР в ГАК.</w:t>
      </w:r>
    </w:p>
    <w:p w:rsidR="004D78A0" w:rsidRDefault="00521589" w:rsidP="005D3A19">
      <w:pPr>
        <w:pStyle w:val="a3"/>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Выпускная квалификационная работа должна иметь рецензию. </w:t>
      </w:r>
      <w:r w:rsidR="006E1909">
        <w:rPr>
          <w:rFonts w:ascii="Times New Roman" w:hAnsi="Times New Roman" w:cs="Times New Roman"/>
          <w:sz w:val="24"/>
          <w:szCs w:val="24"/>
        </w:rPr>
        <w:t xml:space="preserve">Рецензентом выпускной квалификационной работы могут выступать руководитель образовательной организации, </w:t>
      </w:r>
      <w:r w:rsidR="006E1909" w:rsidRPr="00350181">
        <w:rPr>
          <w:rFonts w:ascii="Times New Roman" w:hAnsi="Times New Roman" w:cs="Times New Roman"/>
          <w:sz w:val="24"/>
          <w:szCs w:val="24"/>
        </w:rPr>
        <w:t xml:space="preserve">высококвалифицированные специалисты </w:t>
      </w:r>
      <w:r w:rsidR="006E1909">
        <w:rPr>
          <w:rFonts w:ascii="Times New Roman" w:hAnsi="Times New Roman" w:cs="Times New Roman"/>
          <w:sz w:val="24"/>
          <w:szCs w:val="24"/>
        </w:rPr>
        <w:t xml:space="preserve">образовательной </w:t>
      </w:r>
      <w:r w:rsidR="006E1909" w:rsidRPr="00350181">
        <w:rPr>
          <w:rFonts w:ascii="Times New Roman" w:hAnsi="Times New Roman" w:cs="Times New Roman"/>
          <w:sz w:val="24"/>
          <w:szCs w:val="24"/>
        </w:rPr>
        <w:t>организаций</w:t>
      </w:r>
      <w:r w:rsidR="006E1909">
        <w:rPr>
          <w:rFonts w:ascii="Times New Roman" w:hAnsi="Times New Roman" w:cs="Times New Roman"/>
          <w:sz w:val="24"/>
          <w:szCs w:val="24"/>
        </w:rPr>
        <w:t xml:space="preserve">. </w:t>
      </w:r>
      <w:r w:rsidR="00E77FB1" w:rsidRPr="009D1E81">
        <w:rPr>
          <w:rFonts w:ascii="Times New Roman" w:hAnsi="Times New Roman" w:cs="Times New Roman"/>
          <w:sz w:val="24"/>
          <w:szCs w:val="24"/>
        </w:rPr>
        <w:t xml:space="preserve">В рецензии </w:t>
      </w:r>
      <w:r w:rsidR="00FF25EE">
        <w:rPr>
          <w:rFonts w:ascii="Times New Roman" w:hAnsi="Times New Roman" w:cs="Times New Roman"/>
          <w:sz w:val="24"/>
          <w:szCs w:val="24"/>
        </w:rPr>
        <w:t xml:space="preserve">на ВКР </w:t>
      </w:r>
      <w:r w:rsidR="00E77FB1" w:rsidRPr="009D1E81">
        <w:rPr>
          <w:rFonts w:ascii="Times New Roman" w:hAnsi="Times New Roman" w:cs="Times New Roman"/>
          <w:sz w:val="24"/>
          <w:szCs w:val="24"/>
        </w:rPr>
        <w:t>должен быть дан квалифицированный анализ существа и основных положений рецензируемой работы, оценка актуальности избранной темы, самостоятельности подхода к её раскрытию, наличия собственной точки зрения автора, умения пользоваться методами сбора и обработки информации, степени обоснованности выводов и рекомендаций, достоверности полученных результатов, их новизну и практическую значимость. Наряду с положительными сторонами работы отмечаются недостатки, в частности, указываются отступления от логичности и грамотности изложения материала, выявляются фактические ошибки. В заключение рецензент излагает свою точку зрения об о</w:t>
      </w:r>
      <w:r w:rsidR="00FF25EE">
        <w:rPr>
          <w:rFonts w:ascii="Times New Roman" w:hAnsi="Times New Roman" w:cs="Times New Roman"/>
          <w:sz w:val="24"/>
          <w:szCs w:val="24"/>
        </w:rPr>
        <w:t>бщем уровне ВКР и оценивает  её</w:t>
      </w:r>
      <w:r w:rsidR="00E77FB1" w:rsidRPr="009D1E81">
        <w:rPr>
          <w:rFonts w:ascii="Times New Roman" w:hAnsi="Times New Roman" w:cs="Times New Roman"/>
          <w:sz w:val="24"/>
          <w:szCs w:val="24"/>
        </w:rPr>
        <w:t>. Объём рецензии должен составлять от одной до трёх страниц машинописного текста</w:t>
      </w:r>
      <w:r w:rsidR="002217BB">
        <w:rPr>
          <w:rFonts w:ascii="Times New Roman" w:hAnsi="Times New Roman" w:cs="Times New Roman"/>
          <w:sz w:val="24"/>
          <w:szCs w:val="24"/>
        </w:rPr>
        <w:t xml:space="preserve"> </w:t>
      </w:r>
      <w:r w:rsidR="002217BB" w:rsidRPr="00521589">
        <w:rPr>
          <w:rFonts w:ascii="Times New Roman" w:hAnsi="Times New Roman" w:cs="Times New Roman"/>
          <w:b/>
          <w:sz w:val="24"/>
          <w:szCs w:val="24"/>
        </w:rPr>
        <w:t>(</w:t>
      </w:r>
      <w:proofErr w:type="gramStart"/>
      <w:r w:rsidR="002217BB" w:rsidRPr="00521589">
        <w:rPr>
          <w:rFonts w:ascii="Times New Roman" w:hAnsi="Times New Roman" w:cs="Times New Roman"/>
          <w:b/>
          <w:sz w:val="24"/>
          <w:szCs w:val="24"/>
        </w:rPr>
        <w:t>см</w:t>
      </w:r>
      <w:proofErr w:type="gramEnd"/>
      <w:r w:rsidR="002217BB" w:rsidRPr="00521589">
        <w:rPr>
          <w:rFonts w:ascii="Times New Roman" w:hAnsi="Times New Roman" w:cs="Times New Roman"/>
          <w:b/>
          <w:sz w:val="24"/>
          <w:szCs w:val="24"/>
        </w:rPr>
        <w:t>. Приложение 2)</w:t>
      </w:r>
      <w:r w:rsidR="00E77FB1" w:rsidRPr="009D1E81">
        <w:rPr>
          <w:rFonts w:ascii="Times New Roman" w:hAnsi="Times New Roman" w:cs="Times New Roman"/>
          <w:sz w:val="24"/>
          <w:szCs w:val="24"/>
        </w:rPr>
        <w:t xml:space="preserve">. </w:t>
      </w:r>
    </w:p>
    <w:p w:rsidR="00C241F0" w:rsidRPr="00C241F0" w:rsidRDefault="00C241F0" w:rsidP="00C241F0">
      <w:pPr>
        <w:pStyle w:val="a3"/>
        <w:numPr>
          <w:ilvl w:val="1"/>
          <w:numId w:val="2"/>
        </w:numPr>
        <w:spacing w:after="0" w:line="360" w:lineRule="auto"/>
        <w:ind w:left="567"/>
        <w:jc w:val="both"/>
        <w:rPr>
          <w:rFonts w:ascii="Times New Roman" w:hAnsi="Times New Roman" w:cs="Times New Roman"/>
          <w:b/>
          <w:sz w:val="24"/>
          <w:szCs w:val="24"/>
        </w:rPr>
      </w:pPr>
      <w:r w:rsidRPr="00C241F0">
        <w:rPr>
          <w:rFonts w:ascii="Times New Roman" w:hAnsi="Times New Roman" w:cs="Times New Roman"/>
          <w:b/>
          <w:sz w:val="24"/>
          <w:szCs w:val="24"/>
        </w:rPr>
        <w:t>Предзащита ВКР.</w:t>
      </w:r>
    </w:p>
    <w:p w:rsidR="00C241F0" w:rsidRPr="00C241F0" w:rsidRDefault="00C241F0" w:rsidP="00C241F0">
      <w:pPr>
        <w:pStyle w:val="a3"/>
        <w:spacing w:after="0" w:line="360" w:lineRule="auto"/>
        <w:ind w:left="567"/>
        <w:jc w:val="both"/>
        <w:rPr>
          <w:rFonts w:ascii="Times New Roman" w:hAnsi="Times New Roman" w:cs="Times New Roman"/>
          <w:sz w:val="24"/>
          <w:szCs w:val="24"/>
        </w:rPr>
      </w:pPr>
      <w:r w:rsidRPr="00C241F0">
        <w:rPr>
          <w:rFonts w:ascii="Times New Roman" w:hAnsi="Times New Roman" w:cs="Times New Roman"/>
          <w:sz w:val="24"/>
          <w:szCs w:val="24"/>
        </w:rPr>
        <w:t xml:space="preserve">Предзащита проводится за две недели до </w:t>
      </w:r>
      <w:r>
        <w:rPr>
          <w:rFonts w:ascii="Times New Roman" w:hAnsi="Times New Roman" w:cs="Times New Roman"/>
          <w:sz w:val="24"/>
          <w:szCs w:val="24"/>
        </w:rPr>
        <w:t xml:space="preserve">назначенного срока </w:t>
      </w:r>
      <w:r w:rsidRPr="00C241F0">
        <w:rPr>
          <w:rFonts w:ascii="Times New Roman" w:hAnsi="Times New Roman" w:cs="Times New Roman"/>
          <w:sz w:val="24"/>
          <w:szCs w:val="24"/>
        </w:rPr>
        <w:t>защиты</w:t>
      </w:r>
      <w:r>
        <w:rPr>
          <w:rFonts w:ascii="Times New Roman" w:hAnsi="Times New Roman" w:cs="Times New Roman"/>
          <w:sz w:val="24"/>
          <w:szCs w:val="24"/>
        </w:rPr>
        <w:t xml:space="preserve"> ВКР.</w:t>
      </w:r>
    </w:p>
    <w:p w:rsidR="00E77FB1" w:rsidRPr="004D78A0" w:rsidRDefault="00E77FB1" w:rsidP="005D3A19">
      <w:pPr>
        <w:pStyle w:val="a3"/>
        <w:numPr>
          <w:ilvl w:val="1"/>
          <w:numId w:val="2"/>
        </w:numPr>
        <w:spacing w:after="0" w:line="360" w:lineRule="auto"/>
        <w:ind w:left="567"/>
        <w:jc w:val="both"/>
        <w:rPr>
          <w:rFonts w:ascii="Times New Roman" w:hAnsi="Times New Roman" w:cs="Times New Roman"/>
          <w:b/>
          <w:sz w:val="24"/>
          <w:szCs w:val="24"/>
        </w:rPr>
      </w:pPr>
      <w:r w:rsidRPr="004D78A0">
        <w:rPr>
          <w:rFonts w:ascii="Times New Roman" w:hAnsi="Times New Roman" w:cs="Times New Roman"/>
          <w:b/>
          <w:sz w:val="24"/>
          <w:szCs w:val="24"/>
        </w:rPr>
        <w:t>Защита ВКР.</w:t>
      </w:r>
    </w:p>
    <w:p w:rsidR="00E77FB1" w:rsidRDefault="00E77FB1" w:rsidP="005D3A19">
      <w:pPr>
        <w:pStyle w:val="a3"/>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Защита ВКР проводится в установленное время н</w:t>
      </w:r>
      <w:r w:rsidR="00FF25EE">
        <w:rPr>
          <w:rFonts w:ascii="Times New Roman" w:hAnsi="Times New Roman" w:cs="Times New Roman"/>
          <w:sz w:val="24"/>
          <w:szCs w:val="24"/>
        </w:rPr>
        <w:t>а</w:t>
      </w:r>
      <w:r>
        <w:rPr>
          <w:rFonts w:ascii="Times New Roman" w:hAnsi="Times New Roman" w:cs="Times New Roman"/>
          <w:sz w:val="24"/>
          <w:szCs w:val="24"/>
        </w:rPr>
        <w:t xml:space="preserve"> заседании ГАК. Кроме членов аттестационной комиссии на защите желательно присутствие научного руководителя и рецензента ВКР.</w:t>
      </w:r>
    </w:p>
    <w:p w:rsidR="00E77FB1" w:rsidRDefault="00E77FB1" w:rsidP="005D3A19">
      <w:pPr>
        <w:pStyle w:val="a3"/>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Порядок защиты ВКР на заседании ГАК:</w:t>
      </w:r>
    </w:p>
    <w:p w:rsidR="00F6190B" w:rsidRPr="00F6190B" w:rsidRDefault="00E77FB1" w:rsidP="00F6190B">
      <w:pPr>
        <w:pStyle w:val="a3"/>
        <w:numPr>
          <w:ilvl w:val="0"/>
          <w:numId w:val="6"/>
        </w:numPr>
        <w:spacing w:after="0" w:line="360" w:lineRule="auto"/>
        <w:ind w:left="567"/>
        <w:jc w:val="both"/>
        <w:rPr>
          <w:rFonts w:ascii="Times New Roman" w:hAnsi="Times New Roman"/>
          <w:sz w:val="24"/>
          <w:szCs w:val="24"/>
        </w:rPr>
      </w:pPr>
      <w:r>
        <w:rPr>
          <w:rFonts w:ascii="Times New Roman" w:hAnsi="Times New Roman" w:cs="Times New Roman"/>
          <w:sz w:val="24"/>
          <w:szCs w:val="24"/>
        </w:rPr>
        <w:t>Защита начинается с доклада слушателя по теме ВКР. На доклад по ВКР отводится до 8-10 минут.</w:t>
      </w:r>
      <w:r w:rsidR="00521589">
        <w:rPr>
          <w:rFonts w:ascii="Times New Roman" w:hAnsi="Times New Roman" w:cs="Times New Roman"/>
          <w:sz w:val="24"/>
          <w:szCs w:val="24"/>
        </w:rPr>
        <w:t xml:space="preserve"> </w:t>
      </w:r>
      <w:r w:rsidR="00F6190B" w:rsidRPr="00F6190B">
        <w:rPr>
          <w:rFonts w:ascii="Times New Roman" w:hAnsi="Times New Roman"/>
          <w:sz w:val="24"/>
          <w:szCs w:val="24"/>
        </w:rPr>
        <w:t xml:space="preserve">Чтобы уложиться в регламент, стоит учесть, что за минуту не торопясь человек произносит 60-80 слов, поэтому 2-3 страницы – оптимальная величина текста выступления. </w:t>
      </w:r>
    </w:p>
    <w:p w:rsidR="00E77FB1" w:rsidRDefault="00E77FB1" w:rsidP="005D3A19">
      <w:pPr>
        <w:pStyle w:val="a3"/>
        <w:numPr>
          <w:ilvl w:val="0"/>
          <w:numId w:val="6"/>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После завершения доклада члены ГАК задают слушателю вопросы, как непосредственно связанные с темой ВКР, так и близко к ней относящиеся.</w:t>
      </w:r>
    </w:p>
    <w:p w:rsidR="00E77FB1" w:rsidRPr="003673B2" w:rsidRDefault="00E77FB1" w:rsidP="005D3A19">
      <w:pPr>
        <w:pStyle w:val="a3"/>
        <w:numPr>
          <w:ilvl w:val="0"/>
          <w:numId w:val="6"/>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После ответов </w:t>
      </w:r>
      <w:r w:rsidR="00CA3186">
        <w:rPr>
          <w:rFonts w:ascii="Times New Roman" w:hAnsi="Times New Roman" w:cs="Times New Roman"/>
          <w:sz w:val="24"/>
          <w:szCs w:val="24"/>
        </w:rPr>
        <w:t>педагога</w:t>
      </w:r>
      <w:r>
        <w:rPr>
          <w:rFonts w:ascii="Times New Roman" w:hAnsi="Times New Roman" w:cs="Times New Roman"/>
          <w:sz w:val="24"/>
          <w:szCs w:val="24"/>
        </w:rPr>
        <w:t xml:space="preserve"> на вопросы слово предоставляется научному руководителю. В конце своего выступления научный руководитель даёт свою оценку ВКР.</w:t>
      </w:r>
    </w:p>
    <w:p w:rsidR="00E77FB1" w:rsidRPr="00CA3186" w:rsidRDefault="00E77FB1" w:rsidP="005D3A19">
      <w:pPr>
        <w:pStyle w:val="a3"/>
        <w:numPr>
          <w:ilvl w:val="1"/>
          <w:numId w:val="2"/>
        </w:numPr>
        <w:spacing w:after="0" w:line="360" w:lineRule="auto"/>
        <w:ind w:left="567"/>
        <w:jc w:val="both"/>
        <w:rPr>
          <w:rFonts w:ascii="Times New Roman" w:hAnsi="Times New Roman" w:cs="Times New Roman"/>
          <w:b/>
          <w:sz w:val="24"/>
          <w:szCs w:val="24"/>
        </w:rPr>
      </w:pPr>
      <w:r w:rsidRPr="00CA3186">
        <w:rPr>
          <w:rFonts w:ascii="Times New Roman" w:hAnsi="Times New Roman" w:cs="Times New Roman"/>
          <w:b/>
          <w:sz w:val="24"/>
          <w:szCs w:val="24"/>
        </w:rPr>
        <w:t>Порядок оценивания.</w:t>
      </w:r>
    </w:p>
    <w:p w:rsidR="00E77FB1" w:rsidRDefault="00E77FB1" w:rsidP="005D3A19">
      <w:pPr>
        <w:pStyle w:val="a3"/>
        <w:numPr>
          <w:ilvl w:val="2"/>
          <w:numId w:val="2"/>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ВКР оценивается по четырёх</w:t>
      </w:r>
      <w:r w:rsidR="00105006">
        <w:rPr>
          <w:rFonts w:ascii="Times New Roman" w:hAnsi="Times New Roman" w:cs="Times New Roman"/>
          <w:sz w:val="24"/>
          <w:szCs w:val="24"/>
        </w:rPr>
        <w:t xml:space="preserve"> </w:t>
      </w:r>
      <w:r>
        <w:rPr>
          <w:rFonts w:ascii="Times New Roman" w:hAnsi="Times New Roman" w:cs="Times New Roman"/>
          <w:sz w:val="24"/>
          <w:szCs w:val="24"/>
        </w:rPr>
        <w:t>балльной шкале: «5» - отлично, «4» - хорошо; «3» - удовлетворительно, «2» - неудовлетворительно.</w:t>
      </w:r>
    </w:p>
    <w:p w:rsidR="00E77FB1" w:rsidRDefault="00E77FB1" w:rsidP="005D3A19">
      <w:pPr>
        <w:pStyle w:val="a3"/>
        <w:numPr>
          <w:ilvl w:val="2"/>
          <w:numId w:val="2"/>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ВКР, </w:t>
      </w:r>
      <w:proofErr w:type="gramStart"/>
      <w:r>
        <w:rPr>
          <w:rFonts w:ascii="Times New Roman" w:hAnsi="Times New Roman" w:cs="Times New Roman"/>
          <w:sz w:val="24"/>
          <w:szCs w:val="24"/>
        </w:rPr>
        <w:t>получающая</w:t>
      </w:r>
      <w:proofErr w:type="gramEnd"/>
      <w:r>
        <w:rPr>
          <w:rFonts w:ascii="Times New Roman" w:hAnsi="Times New Roman" w:cs="Times New Roman"/>
          <w:sz w:val="24"/>
          <w:szCs w:val="24"/>
        </w:rPr>
        <w:t>, по мнению руководителя или рецензента оценку «неудовлетворительно», может быть в отдельных случаях направлена на дополнительное рецензирование по распоряжению председателя ГАК.</w:t>
      </w:r>
    </w:p>
    <w:p w:rsidR="00E77FB1" w:rsidRDefault="00E77FB1" w:rsidP="005D3A19">
      <w:pPr>
        <w:pStyle w:val="a3"/>
        <w:numPr>
          <w:ilvl w:val="2"/>
          <w:numId w:val="2"/>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ВКР оценивается членами ГАК на основании доклада слушателя и выступления рецензента.</w:t>
      </w:r>
    </w:p>
    <w:p w:rsidR="00E77FB1" w:rsidRDefault="00E77FB1" w:rsidP="005D3A19">
      <w:pPr>
        <w:pStyle w:val="a3"/>
        <w:numPr>
          <w:ilvl w:val="2"/>
          <w:numId w:val="2"/>
        </w:numPr>
        <w:spacing w:after="0" w:line="36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«Отлично» выставляется за ВКР, которая имеет </w:t>
      </w:r>
      <w:r w:rsidR="00CA3186">
        <w:rPr>
          <w:rFonts w:ascii="Times New Roman" w:hAnsi="Times New Roman" w:cs="Times New Roman"/>
          <w:sz w:val="24"/>
          <w:szCs w:val="24"/>
        </w:rPr>
        <w:t>проектно-</w:t>
      </w:r>
      <w:r>
        <w:rPr>
          <w:rFonts w:ascii="Times New Roman" w:hAnsi="Times New Roman" w:cs="Times New Roman"/>
          <w:sz w:val="24"/>
          <w:szCs w:val="24"/>
        </w:rPr>
        <w:t>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w:t>
      </w:r>
      <w:proofErr w:type="gramEnd"/>
      <w:r>
        <w:rPr>
          <w:rFonts w:ascii="Times New Roman" w:hAnsi="Times New Roman" w:cs="Times New Roman"/>
          <w:sz w:val="24"/>
          <w:szCs w:val="24"/>
        </w:rPr>
        <w:t xml:space="preserve"> При её защите слушатель показывает глубоки</w:t>
      </w:r>
      <w:r w:rsidR="00FF25EE">
        <w:rPr>
          <w:rFonts w:ascii="Times New Roman" w:hAnsi="Times New Roman" w:cs="Times New Roman"/>
          <w:sz w:val="24"/>
          <w:szCs w:val="24"/>
        </w:rPr>
        <w:t>е</w:t>
      </w:r>
      <w:r>
        <w:rPr>
          <w:rFonts w:ascii="Times New Roman" w:hAnsi="Times New Roman" w:cs="Times New Roman"/>
          <w:sz w:val="24"/>
          <w:szCs w:val="24"/>
        </w:rPr>
        <w:t xml:space="preserve"> знания вопросов темы, свободно оперирует данными </w:t>
      </w:r>
      <w:r w:rsidR="00CA3186">
        <w:rPr>
          <w:rFonts w:ascii="Times New Roman" w:hAnsi="Times New Roman" w:cs="Times New Roman"/>
          <w:sz w:val="24"/>
          <w:szCs w:val="24"/>
        </w:rPr>
        <w:t>работы</w:t>
      </w:r>
      <w:r>
        <w:rPr>
          <w:rFonts w:ascii="Times New Roman" w:hAnsi="Times New Roman" w:cs="Times New Roman"/>
          <w:sz w:val="24"/>
          <w:szCs w:val="24"/>
        </w:rPr>
        <w:t xml:space="preserve">, вносит обоснованные предложения по улучшению </w:t>
      </w:r>
      <w:r w:rsidR="00FF25EE">
        <w:rPr>
          <w:rFonts w:ascii="Times New Roman" w:hAnsi="Times New Roman" w:cs="Times New Roman"/>
          <w:sz w:val="24"/>
          <w:szCs w:val="24"/>
        </w:rPr>
        <w:t xml:space="preserve">образовательной </w:t>
      </w:r>
      <w:r>
        <w:rPr>
          <w:rFonts w:ascii="Times New Roman" w:hAnsi="Times New Roman" w:cs="Times New Roman"/>
          <w:sz w:val="24"/>
          <w:szCs w:val="24"/>
        </w:rPr>
        <w:t xml:space="preserve">деятельности, свободно ориентируется в содержании темы </w:t>
      </w:r>
      <w:r w:rsidR="00CA3186">
        <w:rPr>
          <w:rFonts w:ascii="Times New Roman" w:hAnsi="Times New Roman" w:cs="Times New Roman"/>
          <w:sz w:val="24"/>
          <w:szCs w:val="24"/>
        </w:rPr>
        <w:t>проектной работы</w:t>
      </w:r>
      <w:r>
        <w:rPr>
          <w:rFonts w:ascii="Times New Roman" w:hAnsi="Times New Roman" w:cs="Times New Roman"/>
          <w:sz w:val="24"/>
          <w:szCs w:val="24"/>
        </w:rPr>
        <w:t>, свободно оперирует понятиями и категориями, владеет современными методами исследования, а во время доклада использует наглядный материал</w:t>
      </w:r>
      <w:r w:rsidR="00CA3186">
        <w:rPr>
          <w:rFonts w:ascii="Times New Roman" w:hAnsi="Times New Roman" w:cs="Times New Roman"/>
          <w:sz w:val="24"/>
          <w:szCs w:val="24"/>
        </w:rPr>
        <w:t xml:space="preserve"> (медиа-презентация)</w:t>
      </w:r>
      <w:r>
        <w:rPr>
          <w:rFonts w:ascii="Times New Roman" w:hAnsi="Times New Roman" w:cs="Times New Roman"/>
          <w:sz w:val="24"/>
          <w:szCs w:val="24"/>
        </w:rPr>
        <w:t>, легко отвечает на поставленные вопросы. ВКР имеет положительный отзыв научного руководителя и рецензента.</w:t>
      </w:r>
    </w:p>
    <w:p w:rsidR="00E77FB1" w:rsidRDefault="00E77FB1" w:rsidP="005D3A19">
      <w:pPr>
        <w:pStyle w:val="a3"/>
        <w:numPr>
          <w:ilvl w:val="2"/>
          <w:numId w:val="2"/>
        </w:numPr>
        <w:spacing w:after="0" w:line="36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«Хорошо» выставляется за ВКР, которая имеет </w:t>
      </w:r>
      <w:r w:rsidR="00CA3186">
        <w:rPr>
          <w:rFonts w:ascii="Times New Roman" w:hAnsi="Times New Roman" w:cs="Times New Roman"/>
          <w:sz w:val="24"/>
          <w:szCs w:val="24"/>
        </w:rPr>
        <w:t>проектно-</w:t>
      </w:r>
      <w:r>
        <w:rPr>
          <w:rFonts w:ascii="Times New Roman" w:hAnsi="Times New Roman" w:cs="Times New Roman"/>
          <w:sz w:val="24"/>
          <w:szCs w:val="24"/>
        </w:rPr>
        <w:t>исследовательский характер, грамотно изложенную теоретическую часть, логичное, последовательное изложение материала с соответствующими выводами, однако с не вполне обоснованными предложениями.</w:t>
      </w:r>
      <w:proofErr w:type="gramEnd"/>
      <w:r>
        <w:rPr>
          <w:rFonts w:ascii="Times New Roman" w:hAnsi="Times New Roman" w:cs="Times New Roman"/>
          <w:sz w:val="24"/>
          <w:szCs w:val="24"/>
        </w:rPr>
        <w:t xml:space="preserve"> При её защите слушатель показывает знания вопросов темы, оперирует данными </w:t>
      </w:r>
      <w:r w:rsidR="00CA3186">
        <w:rPr>
          <w:rFonts w:ascii="Times New Roman" w:hAnsi="Times New Roman" w:cs="Times New Roman"/>
          <w:sz w:val="24"/>
          <w:szCs w:val="24"/>
        </w:rPr>
        <w:t>проектной работы</w:t>
      </w:r>
      <w:r>
        <w:rPr>
          <w:rFonts w:ascii="Times New Roman" w:hAnsi="Times New Roman" w:cs="Times New Roman"/>
          <w:sz w:val="24"/>
          <w:szCs w:val="24"/>
        </w:rPr>
        <w:t>, вносит предложения по улучшению деятельности, ориентируется в содержании темы, во вр</w:t>
      </w:r>
      <w:r w:rsidR="00CA3186">
        <w:rPr>
          <w:rFonts w:ascii="Times New Roman" w:hAnsi="Times New Roman" w:cs="Times New Roman"/>
          <w:sz w:val="24"/>
          <w:szCs w:val="24"/>
        </w:rPr>
        <w:t>емя доклада использует наглядный</w:t>
      </w:r>
      <w:r w:rsidR="00521589">
        <w:rPr>
          <w:rFonts w:ascii="Times New Roman" w:hAnsi="Times New Roman" w:cs="Times New Roman"/>
          <w:sz w:val="24"/>
          <w:szCs w:val="24"/>
        </w:rPr>
        <w:t xml:space="preserve"> </w:t>
      </w:r>
      <w:r w:rsidR="00CA3186">
        <w:rPr>
          <w:rFonts w:ascii="Times New Roman" w:hAnsi="Times New Roman" w:cs="Times New Roman"/>
          <w:sz w:val="24"/>
          <w:szCs w:val="24"/>
        </w:rPr>
        <w:t>материал (</w:t>
      </w:r>
      <w:proofErr w:type="spellStart"/>
      <w:r w:rsidR="00CA3186">
        <w:rPr>
          <w:rFonts w:ascii="Times New Roman" w:hAnsi="Times New Roman" w:cs="Times New Roman"/>
          <w:sz w:val="24"/>
          <w:szCs w:val="24"/>
        </w:rPr>
        <w:t>медиа-презентация</w:t>
      </w:r>
      <w:proofErr w:type="spellEnd"/>
      <w:r w:rsidR="00CA3186">
        <w:rPr>
          <w:rFonts w:ascii="Times New Roman" w:hAnsi="Times New Roman" w:cs="Times New Roman"/>
          <w:sz w:val="24"/>
          <w:szCs w:val="24"/>
        </w:rPr>
        <w:t>)</w:t>
      </w:r>
      <w:r>
        <w:rPr>
          <w:rFonts w:ascii="Times New Roman" w:hAnsi="Times New Roman" w:cs="Times New Roman"/>
          <w:sz w:val="24"/>
          <w:szCs w:val="24"/>
        </w:rPr>
        <w:t xml:space="preserve">, без особых затруднений </w:t>
      </w:r>
      <w:r>
        <w:rPr>
          <w:rFonts w:ascii="Times New Roman" w:hAnsi="Times New Roman" w:cs="Times New Roman"/>
          <w:sz w:val="24"/>
          <w:szCs w:val="24"/>
        </w:rPr>
        <w:lastRenderedPageBreak/>
        <w:t>отвечает на поставленные вопросы. ВКР имеет положительный отзыв научного руководителя и рецензента.</w:t>
      </w:r>
    </w:p>
    <w:p w:rsidR="00E77FB1" w:rsidRDefault="00E77FB1" w:rsidP="005D3A19">
      <w:pPr>
        <w:pStyle w:val="a3"/>
        <w:numPr>
          <w:ilvl w:val="2"/>
          <w:numId w:val="2"/>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«Удовлетворительно» выставляется за ВКР,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имеет </w:t>
      </w:r>
      <w:r w:rsidR="00CA3186">
        <w:rPr>
          <w:rFonts w:ascii="Times New Roman" w:hAnsi="Times New Roman" w:cs="Times New Roman"/>
          <w:sz w:val="24"/>
          <w:szCs w:val="24"/>
        </w:rPr>
        <w:t>проектно-</w:t>
      </w:r>
      <w:r>
        <w:rPr>
          <w:rFonts w:ascii="Times New Roman" w:hAnsi="Times New Roman" w:cs="Times New Roman"/>
          <w:sz w:val="24"/>
          <w:szCs w:val="24"/>
        </w:rPr>
        <w:t xml:space="preserve">исследовательский характер. Базируется на практическом материале, но анализ выполнен поверхностно, в ней просматривается непоследовательность изложения материала. Представлены необоснованные предложения. При её защите </w:t>
      </w:r>
      <w:r w:rsidR="00CA3186">
        <w:rPr>
          <w:rFonts w:ascii="Times New Roman" w:hAnsi="Times New Roman" w:cs="Times New Roman"/>
          <w:sz w:val="24"/>
          <w:szCs w:val="24"/>
        </w:rPr>
        <w:t>педагог</w:t>
      </w:r>
      <w:r>
        <w:rPr>
          <w:rFonts w:ascii="Times New Roman" w:hAnsi="Times New Roman" w:cs="Times New Roman"/>
          <w:sz w:val="24"/>
          <w:szCs w:val="24"/>
        </w:rPr>
        <w:t xml:space="preserve"> проявляет неуверенность, показывает  слабое знание вопросов темы, не дает полного аргументированного ответа на заданные вопросы. В отзывах научного руководителя и рецензента имеются замечания по содержанию работы  и методике анализа.</w:t>
      </w:r>
    </w:p>
    <w:p w:rsidR="00E77FB1" w:rsidRDefault="00E77FB1" w:rsidP="005D3A19">
      <w:pPr>
        <w:pStyle w:val="a3"/>
        <w:numPr>
          <w:ilvl w:val="2"/>
          <w:numId w:val="2"/>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«Неудовлетворительно» выставляется за ВКР,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не носит </w:t>
      </w:r>
      <w:r w:rsidR="00CA3186">
        <w:rPr>
          <w:rFonts w:ascii="Times New Roman" w:hAnsi="Times New Roman" w:cs="Times New Roman"/>
          <w:sz w:val="24"/>
          <w:szCs w:val="24"/>
        </w:rPr>
        <w:t>проектно-</w:t>
      </w:r>
      <w:r>
        <w:rPr>
          <w:rFonts w:ascii="Times New Roman" w:hAnsi="Times New Roman" w:cs="Times New Roman"/>
          <w:sz w:val="24"/>
          <w:szCs w:val="24"/>
        </w:rPr>
        <w:t>исследовательского характера, не отвечает требованиям, изложенным в методических рекомендациях кафедры. В работе нет выводов, либо они носят декларативный характер. При защите работы слушатель затрудняется отвечать на поставленные вопросы, при ответе допускает существенные ошибки. В отзывах научного руководителя и рецензента имеются серьёзные критические замечания.</w:t>
      </w:r>
    </w:p>
    <w:p w:rsidR="00E77FB1" w:rsidRPr="009D1E81" w:rsidRDefault="00E77FB1" w:rsidP="005D3A19">
      <w:pPr>
        <w:pStyle w:val="a3"/>
        <w:numPr>
          <w:ilvl w:val="2"/>
          <w:numId w:val="2"/>
        </w:num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Итоговая оценка ГАК выводится по принципу учета оценок большинства членов ГАК, а также руководителя и рецензента. </w:t>
      </w:r>
    </w:p>
    <w:p w:rsidR="00E77FB1" w:rsidRPr="00CA3186" w:rsidRDefault="00E77FB1" w:rsidP="005D3A19">
      <w:pPr>
        <w:pStyle w:val="a3"/>
        <w:numPr>
          <w:ilvl w:val="1"/>
          <w:numId w:val="2"/>
        </w:numPr>
        <w:spacing w:after="0" w:line="360" w:lineRule="auto"/>
        <w:ind w:left="567"/>
        <w:jc w:val="both"/>
        <w:rPr>
          <w:rFonts w:ascii="Times New Roman" w:hAnsi="Times New Roman" w:cs="Times New Roman"/>
          <w:b/>
          <w:sz w:val="24"/>
          <w:szCs w:val="24"/>
        </w:rPr>
      </w:pPr>
      <w:r w:rsidRPr="00CA3186">
        <w:rPr>
          <w:rFonts w:ascii="Times New Roman" w:hAnsi="Times New Roman" w:cs="Times New Roman"/>
          <w:b/>
          <w:sz w:val="24"/>
          <w:szCs w:val="24"/>
        </w:rPr>
        <w:t>Порядок хранения ВКР.</w:t>
      </w:r>
    </w:p>
    <w:p w:rsidR="00E77FB1" w:rsidRPr="009D1E81" w:rsidRDefault="00E77FB1" w:rsidP="005D3A19">
      <w:pPr>
        <w:pStyle w:val="a3"/>
        <w:spacing w:after="0" w:line="36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Защищенные ВКР хранятся  на кафедре </w:t>
      </w:r>
      <w:r w:rsidR="00FF25EE">
        <w:rPr>
          <w:rFonts w:ascii="Times New Roman" w:hAnsi="Times New Roman" w:cs="Times New Roman"/>
          <w:sz w:val="24"/>
          <w:szCs w:val="24"/>
        </w:rPr>
        <w:t>дошкольного</w:t>
      </w:r>
      <w:r>
        <w:rPr>
          <w:rFonts w:ascii="Times New Roman" w:hAnsi="Times New Roman" w:cs="Times New Roman"/>
          <w:sz w:val="24"/>
          <w:szCs w:val="24"/>
        </w:rPr>
        <w:t xml:space="preserve"> </w:t>
      </w:r>
      <w:r w:rsidR="00D13511">
        <w:rPr>
          <w:rFonts w:ascii="Times New Roman" w:hAnsi="Times New Roman" w:cs="Times New Roman"/>
          <w:sz w:val="24"/>
          <w:szCs w:val="24"/>
        </w:rPr>
        <w:t xml:space="preserve">и начального </w:t>
      </w:r>
      <w:r>
        <w:rPr>
          <w:rFonts w:ascii="Times New Roman" w:hAnsi="Times New Roman" w:cs="Times New Roman"/>
          <w:sz w:val="24"/>
          <w:szCs w:val="24"/>
        </w:rPr>
        <w:t xml:space="preserve">образования в течение пяти лет, после чего </w:t>
      </w:r>
      <w:r w:rsidR="00D13511">
        <w:rPr>
          <w:rFonts w:ascii="Times New Roman" w:hAnsi="Times New Roman" w:cs="Times New Roman"/>
          <w:sz w:val="24"/>
          <w:szCs w:val="24"/>
        </w:rPr>
        <w:t>сдаются</w:t>
      </w:r>
      <w:r>
        <w:rPr>
          <w:rFonts w:ascii="Times New Roman" w:hAnsi="Times New Roman" w:cs="Times New Roman"/>
          <w:sz w:val="24"/>
          <w:szCs w:val="24"/>
        </w:rPr>
        <w:t xml:space="preserve">  на хранение в архив.</w:t>
      </w:r>
      <w:proofErr w:type="gramEnd"/>
    </w:p>
    <w:p w:rsidR="00087E03" w:rsidRDefault="00087E03"/>
    <w:p w:rsidR="00234852" w:rsidRDefault="00234852"/>
    <w:p w:rsidR="00234852" w:rsidRDefault="00234852"/>
    <w:p w:rsidR="00234852" w:rsidRDefault="00234852"/>
    <w:p w:rsidR="00234852" w:rsidRDefault="00234852"/>
    <w:p w:rsidR="00234852" w:rsidRDefault="00234852"/>
    <w:p w:rsidR="00234852" w:rsidRDefault="00234852"/>
    <w:p w:rsidR="00234852" w:rsidRDefault="00234852"/>
    <w:p w:rsidR="00234852" w:rsidRDefault="00234852"/>
    <w:p w:rsidR="00CA3186" w:rsidRDefault="00CA3186"/>
    <w:p w:rsidR="00D13511" w:rsidRDefault="00D13511"/>
    <w:p w:rsidR="00D13511" w:rsidRDefault="00D13511"/>
    <w:p w:rsidR="00234852" w:rsidRPr="002217BB" w:rsidRDefault="00234852" w:rsidP="00234852">
      <w:pPr>
        <w:spacing w:after="0" w:line="360" w:lineRule="auto"/>
        <w:jc w:val="right"/>
        <w:rPr>
          <w:rFonts w:ascii="Times New Roman" w:hAnsi="Times New Roman" w:cs="Times New Roman"/>
          <w:b/>
          <w:sz w:val="24"/>
          <w:szCs w:val="24"/>
        </w:rPr>
      </w:pPr>
      <w:r w:rsidRPr="002217BB">
        <w:rPr>
          <w:rFonts w:ascii="Times New Roman" w:hAnsi="Times New Roman" w:cs="Times New Roman"/>
          <w:b/>
          <w:sz w:val="24"/>
          <w:szCs w:val="24"/>
        </w:rPr>
        <w:lastRenderedPageBreak/>
        <w:t>Приложение 1</w:t>
      </w:r>
    </w:p>
    <w:p w:rsidR="00234852" w:rsidRPr="008F3427" w:rsidRDefault="00234852" w:rsidP="00234852">
      <w:pPr>
        <w:spacing w:after="0" w:line="360" w:lineRule="auto"/>
        <w:jc w:val="center"/>
        <w:rPr>
          <w:rFonts w:ascii="Times New Roman" w:hAnsi="Times New Roman" w:cs="Times New Roman"/>
          <w:sz w:val="24"/>
          <w:szCs w:val="24"/>
        </w:rPr>
      </w:pPr>
      <w:r w:rsidRPr="008F3427">
        <w:rPr>
          <w:rFonts w:ascii="Times New Roman" w:hAnsi="Times New Roman" w:cs="Times New Roman"/>
          <w:sz w:val="24"/>
          <w:szCs w:val="24"/>
        </w:rPr>
        <w:t>Министерство образования и науки Удмуртской Республики</w:t>
      </w:r>
    </w:p>
    <w:p w:rsidR="00234852" w:rsidRPr="008F3427" w:rsidRDefault="00234852" w:rsidP="00234852">
      <w:pPr>
        <w:spacing w:after="0" w:line="360" w:lineRule="auto"/>
        <w:jc w:val="center"/>
        <w:rPr>
          <w:rFonts w:ascii="Times New Roman" w:hAnsi="Times New Roman" w:cs="Times New Roman"/>
          <w:sz w:val="24"/>
          <w:szCs w:val="24"/>
        </w:rPr>
      </w:pPr>
      <w:r w:rsidRPr="008F3427">
        <w:rPr>
          <w:rFonts w:ascii="Times New Roman" w:hAnsi="Times New Roman" w:cs="Times New Roman"/>
          <w:sz w:val="24"/>
          <w:szCs w:val="24"/>
        </w:rPr>
        <w:t>Автономное образовательное учреждение дополнительного</w:t>
      </w:r>
      <w:r>
        <w:rPr>
          <w:rFonts w:ascii="Times New Roman" w:hAnsi="Times New Roman" w:cs="Times New Roman"/>
          <w:sz w:val="24"/>
          <w:szCs w:val="24"/>
        </w:rPr>
        <w:t xml:space="preserve"> профессионального образования </w:t>
      </w:r>
      <w:r w:rsidR="00105006">
        <w:rPr>
          <w:rFonts w:ascii="Times New Roman" w:hAnsi="Times New Roman" w:cs="Times New Roman"/>
          <w:sz w:val="24"/>
          <w:szCs w:val="24"/>
        </w:rPr>
        <w:t xml:space="preserve">Удмуртской Республики </w:t>
      </w:r>
      <w:r w:rsidRPr="008F3427">
        <w:rPr>
          <w:rFonts w:ascii="Times New Roman" w:hAnsi="Times New Roman" w:cs="Times New Roman"/>
          <w:sz w:val="24"/>
          <w:szCs w:val="24"/>
        </w:rPr>
        <w:t xml:space="preserve">«Институт </w:t>
      </w:r>
      <w:r w:rsidR="00105006">
        <w:rPr>
          <w:rFonts w:ascii="Times New Roman" w:hAnsi="Times New Roman" w:cs="Times New Roman"/>
          <w:sz w:val="24"/>
          <w:szCs w:val="24"/>
        </w:rPr>
        <w:t>развития образования</w:t>
      </w:r>
      <w:r w:rsidRPr="008F3427">
        <w:rPr>
          <w:rFonts w:ascii="Times New Roman" w:hAnsi="Times New Roman" w:cs="Times New Roman"/>
          <w:sz w:val="24"/>
          <w:szCs w:val="24"/>
        </w:rPr>
        <w:t>»</w:t>
      </w:r>
    </w:p>
    <w:p w:rsidR="00234852" w:rsidRDefault="00234852" w:rsidP="00234852">
      <w:pPr>
        <w:spacing w:after="0" w:line="360" w:lineRule="auto"/>
        <w:jc w:val="center"/>
        <w:rPr>
          <w:rFonts w:ascii="Times New Roman" w:hAnsi="Times New Roman" w:cs="Times New Roman"/>
          <w:sz w:val="24"/>
          <w:szCs w:val="24"/>
        </w:rPr>
      </w:pPr>
      <w:r w:rsidRPr="008F3427">
        <w:rPr>
          <w:rFonts w:ascii="Times New Roman" w:hAnsi="Times New Roman" w:cs="Times New Roman"/>
          <w:sz w:val="24"/>
          <w:szCs w:val="24"/>
        </w:rPr>
        <w:t xml:space="preserve">Кафедра </w:t>
      </w:r>
      <w:r>
        <w:rPr>
          <w:rFonts w:ascii="Times New Roman" w:hAnsi="Times New Roman" w:cs="Times New Roman"/>
          <w:sz w:val="24"/>
          <w:szCs w:val="24"/>
        </w:rPr>
        <w:t>дошкольного</w:t>
      </w:r>
      <w:r w:rsidRPr="008F3427">
        <w:rPr>
          <w:rFonts w:ascii="Times New Roman" w:hAnsi="Times New Roman" w:cs="Times New Roman"/>
          <w:sz w:val="24"/>
          <w:szCs w:val="24"/>
        </w:rPr>
        <w:t xml:space="preserve"> </w:t>
      </w:r>
      <w:r w:rsidR="00105006">
        <w:rPr>
          <w:rFonts w:ascii="Times New Roman" w:hAnsi="Times New Roman" w:cs="Times New Roman"/>
          <w:sz w:val="24"/>
          <w:szCs w:val="24"/>
        </w:rPr>
        <w:t xml:space="preserve">и начального </w:t>
      </w:r>
      <w:r w:rsidRPr="008F3427">
        <w:rPr>
          <w:rFonts w:ascii="Times New Roman" w:hAnsi="Times New Roman" w:cs="Times New Roman"/>
          <w:sz w:val="24"/>
          <w:szCs w:val="24"/>
        </w:rPr>
        <w:t>образования</w:t>
      </w:r>
    </w:p>
    <w:p w:rsidR="00234852" w:rsidRDefault="00234852" w:rsidP="00234852">
      <w:pPr>
        <w:spacing w:after="0" w:line="360" w:lineRule="auto"/>
        <w:jc w:val="center"/>
        <w:rPr>
          <w:rFonts w:ascii="Times New Roman" w:hAnsi="Times New Roman" w:cs="Times New Roman"/>
          <w:sz w:val="24"/>
          <w:szCs w:val="24"/>
        </w:rPr>
      </w:pPr>
    </w:p>
    <w:p w:rsidR="00234852" w:rsidRDefault="00234852" w:rsidP="00234852">
      <w:pPr>
        <w:spacing w:after="0" w:line="360" w:lineRule="auto"/>
        <w:jc w:val="center"/>
        <w:rPr>
          <w:rFonts w:ascii="Times New Roman" w:hAnsi="Times New Roman" w:cs="Times New Roman"/>
          <w:sz w:val="24"/>
          <w:szCs w:val="24"/>
        </w:rPr>
      </w:pPr>
    </w:p>
    <w:p w:rsidR="00234852" w:rsidRPr="008F3427" w:rsidRDefault="00234852" w:rsidP="00234852">
      <w:pPr>
        <w:spacing w:after="0" w:line="360" w:lineRule="auto"/>
        <w:jc w:val="center"/>
        <w:rPr>
          <w:rFonts w:ascii="Times New Roman" w:hAnsi="Times New Roman" w:cs="Times New Roman"/>
          <w:sz w:val="24"/>
          <w:szCs w:val="24"/>
        </w:rPr>
      </w:pPr>
    </w:p>
    <w:p w:rsidR="00234852" w:rsidRPr="00782C26" w:rsidRDefault="00234852" w:rsidP="00234852">
      <w:pPr>
        <w:spacing w:after="0" w:line="240" w:lineRule="auto"/>
        <w:ind w:firstLine="709"/>
        <w:jc w:val="center"/>
        <w:rPr>
          <w:rFonts w:ascii="Times New Roman" w:hAnsi="Times New Roman"/>
          <w:b/>
          <w:sz w:val="24"/>
          <w:szCs w:val="24"/>
        </w:rPr>
      </w:pPr>
      <w:r w:rsidRPr="00782C26">
        <w:rPr>
          <w:rFonts w:ascii="Times New Roman" w:hAnsi="Times New Roman"/>
          <w:b/>
          <w:sz w:val="24"/>
          <w:szCs w:val="24"/>
        </w:rPr>
        <w:t xml:space="preserve">ВЫПУСКНАЯ </w:t>
      </w:r>
      <w:r w:rsidR="00CA3186">
        <w:rPr>
          <w:rFonts w:ascii="Times New Roman" w:hAnsi="Times New Roman"/>
          <w:b/>
          <w:sz w:val="24"/>
          <w:szCs w:val="24"/>
        </w:rPr>
        <w:t xml:space="preserve"> КВАЛИФИКАЦИОННАЯ</w:t>
      </w:r>
      <w:r w:rsidR="00B8520D">
        <w:rPr>
          <w:rFonts w:ascii="Times New Roman" w:hAnsi="Times New Roman"/>
          <w:b/>
          <w:sz w:val="24"/>
          <w:szCs w:val="24"/>
        </w:rPr>
        <w:t xml:space="preserve">  </w:t>
      </w:r>
      <w:r w:rsidRPr="00782C26">
        <w:rPr>
          <w:rFonts w:ascii="Times New Roman" w:hAnsi="Times New Roman"/>
          <w:b/>
          <w:sz w:val="24"/>
          <w:szCs w:val="24"/>
        </w:rPr>
        <w:t>РАБОТА</w:t>
      </w:r>
    </w:p>
    <w:p w:rsidR="00234852" w:rsidRDefault="00234852" w:rsidP="00234852">
      <w:pPr>
        <w:spacing w:after="0" w:line="240" w:lineRule="auto"/>
        <w:ind w:firstLine="709"/>
        <w:jc w:val="center"/>
        <w:rPr>
          <w:rFonts w:ascii="Times New Roman" w:hAnsi="Times New Roman"/>
          <w:b/>
          <w:sz w:val="24"/>
          <w:szCs w:val="24"/>
        </w:rPr>
      </w:pPr>
      <w:r w:rsidRPr="00782C26">
        <w:rPr>
          <w:rFonts w:ascii="Times New Roman" w:hAnsi="Times New Roman"/>
          <w:b/>
          <w:sz w:val="24"/>
          <w:szCs w:val="24"/>
        </w:rPr>
        <w:t xml:space="preserve">по направлению  профессиональной переподготовки </w:t>
      </w:r>
    </w:p>
    <w:p w:rsidR="00234852" w:rsidRPr="00782C26" w:rsidRDefault="00234852" w:rsidP="00234852">
      <w:pPr>
        <w:spacing w:after="0" w:line="240" w:lineRule="auto"/>
        <w:ind w:firstLine="709"/>
        <w:jc w:val="center"/>
        <w:rPr>
          <w:rFonts w:ascii="Times New Roman" w:hAnsi="Times New Roman"/>
          <w:b/>
          <w:sz w:val="24"/>
          <w:szCs w:val="24"/>
        </w:rPr>
      </w:pPr>
      <w:r w:rsidRPr="00782C26">
        <w:rPr>
          <w:rFonts w:ascii="Times New Roman" w:hAnsi="Times New Roman"/>
          <w:b/>
          <w:sz w:val="24"/>
          <w:szCs w:val="24"/>
        </w:rPr>
        <w:t>«</w:t>
      </w:r>
      <w:r>
        <w:rPr>
          <w:rFonts w:ascii="Times New Roman" w:hAnsi="Times New Roman"/>
          <w:b/>
          <w:sz w:val="24"/>
          <w:szCs w:val="24"/>
        </w:rPr>
        <w:t>Дошкольное образование</w:t>
      </w:r>
      <w:r w:rsidRPr="00782C26">
        <w:rPr>
          <w:rFonts w:ascii="Times New Roman" w:hAnsi="Times New Roman"/>
          <w:b/>
          <w:sz w:val="24"/>
          <w:szCs w:val="24"/>
        </w:rPr>
        <w:t>»</w:t>
      </w:r>
    </w:p>
    <w:p w:rsidR="00234852" w:rsidRPr="008F3427" w:rsidRDefault="00234852" w:rsidP="00234852">
      <w:pPr>
        <w:spacing w:after="0" w:line="360" w:lineRule="auto"/>
        <w:jc w:val="center"/>
        <w:rPr>
          <w:rFonts w:ascii="Times New Roman" w:hAnsi="Times New Roman" w:cs="Times New Roman"/>
          <w:i/>
          <w:sz w:val="24"/>
          <w:szCs w:val="24"/>
        </w:rPr>
      </w:pPr>
    </w:p>
    <w:p w:rsidR="00234852" w:rsidRPr="008F3427" w:rsidRDefault="00234852" w:rsidP="00234852">
      <w:pPr>
        <w:spacing w:after="0" w:line="360" w:lineRule="auto"/>
        <w:jc w:val="both"/>
        <w:rPr>
          <w:rFonts w:ascii="Times New Roman" w:hAnsi="Times New Roman" w:cs="Times New Roman"/>
          <w:sz w:val="32"/>
          <w:szCs w:val="32"/>
        </w:rPr>
      </w:pPr>
    </w:p>
    <w:p w:rsidR="00234852" w:rsidRDefault="00234852" w:rsidP="00234852">
      <w:pPr>
        <w:spacing w:after="0" w:line="240" w:lineRule="auto"/>
        <w:jc w:val="center"/>
        <w:rPr>
          <w:rFonts w:ascii="Times New Roman" w:hAnsi="Times New Roman"/>
          <w:b/>
          <w:sz w:val="24"/>
          <w:szCs w:val="24"/>
        </w:rPr>
      </w:pPr>
      <w:r w:rsidRPr="00782C26">
        <w:rPr>
          <w:rFonts w:ascii="Times New Roman" w:hAnsi="Times New Roman"/>
          <w:b/>
          <w:sz w:val="24"/>
          <w:szCs w:val="24"/>
        </w:rPr>
        <w:t>______________________________________________</w:t>
      </w:r>
      <w:r>
        <w:rPr>
          <w:rFonts w:ascii="Times New Roman" w:hAnsi="Times New Roman"/>
          <w:b/>
          <w:sz w:val="24"/>
          <w:szCs w:val="24"/>
        </w:rPr>
        <w:t>___________________________________________________________________________</w:t>
      </w:r>
      <w:r w:rsidR="00CA3186">
        <w:rPr>
          <w:rFonts w:ascii="Times New Roman" w:hAnsi="Times New Roman"/>
          <w:b/>
          <w:sz w:val="24"/>
          <w:szCs w:val="24"/>
        </w:rPr>
        <w:t>_______________________________</w:t>
      </w:r>
    </w:p>
    <w:p w:rsidR="00234852" w:rsidRPr="00CA3186" w:rsidRDefault="00234852" w:rsidP="00234852">
      <w:pPr>
        <w:spacing w:after="0" w:line="240" w:lineRule="auto"/>
        <w:ind w:firstLine="709"/>
        <w:jc w:val="center"/>
        <w:rPr>
          <w:rFonts w:ascii="Times New Roman" w:hAnsi="Times New Roman"/>
          <w:b/>
          <w:i/>
          <w:sz w:val="24"/>
          <w:szCs w:val="24"/>
        </w:rPr>
      </w:pPr>
      <w:r w:rsidRPr="00CA3186">
        <w:rPr>
          <w:rFonts w:ascii="Times New Roman" w:hAnsi="Times New Roman"/>
          <w:b/>
          <w:i/>
          <w:sz w:val="24"/>
          <w:szCs w:val="24"/>
        </w:rPr>
        <w:t xml:space="preserve">(Тема </w:t>
      </w:r>
      <w:r w:rsidR="00CA3186" w:rsidRPr="00CA3186">
        <w:rPr>
          <w:rFonts w:ascii="Times New Roman" w:hAnsi="Times New Roman"/>
          <w:b/>
          <w:i/>
          <w:sz w:val="24"/>
          <w:szCs w:val="24"/>
        </w:rPr>
        <w:t xml:space="preserve">дипломного </w:t>
      </w:r>
      <w:r w:rsidRPr="00CA3186">
        <w:rPr>
          <w:rFonts w:ascii="Times New Roman" w:hAnsi="Times New Roman"/>
          <w:b/>
          <w:i/>
          <w:sz w:val="24"/>
          <w:szCs w:val="24"/>
        </w:rPr>
        <w:t>проекта)</w:t>
      </w:r>
    </w:p>
    <w:p w:rsidR="00234852" w:rsidRPr="008F3427" w:rsidRDefault="00234852" w:rsidP="00234852">
      <w:pPr>
        <w:spacing w:after="0" w:line="360" w:lineRule="auto"/>
        <w:jc w:val="both"/>
        <w:rPr>
          <w:rFonts w:ascii="Times New Roman" w:hAnsi="Times New Roman" w:cs="Times New Roman"/>
          <w:sz w:val="24"/>
          <w:szCs w:val="24"/>
        </w:rPr>
      </w:pPr>
    </w:p>
    <w:p w:rsidR="00234852" w:rsidRDefault="00234852" w:rsidP="00234852">
      <w:pPr>
        <w:spacing w:after="0" w:line="360" w:lineRule="auto"/>
        <w:jc w:val="both"/>
        <w:rPr>
          <w:rFonts w:ascii="Times New Roman" w:hAnsi="Times New Roman" w:cs="Times New Roman"/>
          <w:sz w:val="24"/>
          <w:szCs w:val="24"/>
        </w:rPr>
      </w:pPr>
    </w:p>
    <w:p w:rsidR="00234852" w:rsidRPr="00782C26" w:rsidRDefault="00234852" w:rsidP="00234852">
      <w:pPr>
        <w:spacing w:after="0" w:line="240" w:lineRule="auto"/>
        <w:ind w:firstLine="709"/>
        <w:jc w:val="right"/>
        <w:rPr>
          <w:rFonts w:ascii="Times New Roman" w:hAnsi="Times New Roman"/>
          <w:b/>
          <w:sz w:val="24"/>
          <w:szCs w:val="24"/>
        </w:rPr>
      </w:pPr>
      <w:r w:rsidRPr="00782C26">
        <w:rPr>
          <w:rFonts w:ascii="Times New Roman" w:hAnsi="Times New Roman"/>
          <w:b/>
          <w:sz w:val="24"/>
          <w:szCs w:val="24"/>
        </w:rPr>
        <w:t>Выполни</w:t>
      </w:r>
      <w:proofErr w:type="gramStart"/>
      <w:r w:rsidRPr="00782C26">
        <w:rPr>
          <w:rFonts w:ascii="Times New Roman" w:hAnsi="Times New Roman"/>
          <w:b/>
          <w:sz w:val="24"/>
          <w:szCs w:val="24"/>
        </w:rPr>
        <w:t>л(</w:t>
      </w:r>
      <w:proofErr w:type="gramEnd"/>
      <w:r w:rsidRPr="00782C26">
        <w:rPr>
          <w:rFonts w:ascii="Times New Roman" w:hAnsi="Times New Roman"/>
          <w:b/>
          <w:sz w:val="24"/>
          <w:szCs w:val="24"/>
        </w:rPr>
        <w:t>а):</w:t>
      </w:r>
    </w:p>
    <w:p w:rsidR="00234852" w:rsidRPr="00782C26" w:rsidRDefault="00234852" w:rsidP="00234852">
      <w:pPr>
        <w:spacing w:after="0" w:line="240" w:lineRule="auto"/>
        <w:ind w:firstLine="709"/>
        <w:jc w:val="right"/>
        <w:rPr>
          <w:rFonts w:ascii="Times New Roman" w:hAnsi="Times New Roman"/>
          <w:b/>
          <w:sz w:val="24"/>
          <w:szCs w:val="24"/>
        </w:rPr>
      </w:pPr>
    </w:p>
    <w:p w:rsidR="00234852" w:rsidRPr="00CA3186" w:rsidRDefault="00234852" w:rsidP="00234852">
      <w:pPr>
        <w:spacing w:after="0" w:line="240" w:lineRule="auto"/>
        <w:ind w:firstLine="709"/>
        <w:jc w:val="right"/>
        <w:rPr>
          <w:rFonts w:ascii="Times New Roman" w:hAnsi="Times New Roman"/>
          <w:b/>
          <w:i/>
          <w:sz w:val="24"/>
          <w:szCs w:val="24"/>
        </w:rPr>
      </w:pPr>
      <w:r w:rsidRPr="00CA3186">
        <w:rPr>
          <w:rFonts w:ascii="Times New Roman" w:hAnsi="Times New Roman"/>
          <w:b/>
          <w:i/>
          <w:sz w:val="24"/>
          <w:szCs w:val="24"/>
        </w:rPr>
        <w:t>ФИО (полностью),</w:t>
      </w:r>
    </w:p>
    <w:p w:rsidR="00234852" w:rsidRPr="00782C26" w:rsidRDefault="00234852" w:rsidP="00234852">
      <w:pPr>
        <w:spacing w:after="0" w:line="240" w:lineRule="auto"/>
        <w:ind w:firstLine="709"/>
        <w:jc w:val="right"/>
        <w:rPr>
          <w:rFonts w:ascii="Times New Roman" w:hAnsi="Times New Roman"/>
          <w:b/>
          <w:sz w:val="24"/>
          <w:szCs w:val="24"/>
        </w:rPr>
      </w:pPr>
      <w:r w:rsidRPr="00CA3186">
        <w:rPr>
          <w:rFonts w:ascii="Times New Roman" w:hAnsi="Times New Roman"/>
          <w:b/>
          <w:i/>
          <w:sz w:val="24"/>
          <w:szCs w:val="24"/>
        </w:rPr>
        <w:t>должность, место работы</w:t>
      </w:r>
    </w:p>
    <w:p w:rsidR="00234852" w:rsidRPr="00782C26" w:rsidRDefault="00234852" w:rsidP="00234852">
      <w:pPr>
        <w:spacing w:after="0" w:line="240" w:lineRule="auto"/>
        <w:ind w:firstLine="709"/>
        <w:jc w:val="right"/>
        <w:rPr>
          <w:rFonts w:ascii="Times New Roman" w:hAnsi="Times New Roman"/>
          <w:b/>
          <w:sz w:val="24"/>
          <w:szCs w:val="24"/>
        </w:rPr>
      </w:pPr>
    </w:p>
    <w:p w:rsidR="00234852" w:rsidRPr="00782C26" w:rsidRDefault="00234852" w:rsidP="00234852">
      <w:pPr>
        <w:spacing w:after="0" w:line="240" w:lineRule="auto"/>
        <w:ind w:firstLine="709"/>
        <w:jc w:val="right"/>
        <w:rPr>
          <w:rFonts w:ascii="Times New Roman" w:hAnsi="Times New Roman"/>
          <w:b/>
          <w:sz w:val="24"/>
          <w:szCs w:val="24"/>
        </w:rPr>
      </w:pPr>
      <w:r w:rsidRPr="00782C26">
        <w:rPr>
          <w:rFonts w:ascii="Times New Roman" w:hAnsi="Times New Roman"/>
          <w:b/>
          <w:sz w:val="24"/>
          <w:szCs w:val="24"/>
        </w:rPr>
        <w:t>Научный руководитель:</w:t>
      </w:r>
    </w:p>
    <w:p w:rsidR="00234852" w:rsidRPr="00782C26" w:rsidRDefault="00234852" w:rsidP="00234852">
      <w:pPr>
        <w:spacing w:after="0" w:line="240" w:lineRule="auto"/>
        <w:ind w:firstLine="709"/>
        <w:jc w:val="right"/>
        <w:rPr>
          <w:rFonts w:ascii="Times New Roman" w:hAnsi="Times New Roman"/>
          <w:b/>
          <w:sz w:val="24"/>
          <w:szCs w:val="24"/>
        </w:rPr>
      </w:pPr>
    </w:p>
    <w:p w:rsidR="00234852" w:rsidRPr="00CA3186" w:rsidRDefault="00234852" w:rsidP="00234852">
      <w:pPr>
        <w:spacing w:after="0" w:line="240" w:lineRule="auto"/>
        <w:ind w:firstLine="709"/>
        <w:jc w:val="right"/>
        <w:rPr>
          <w:rFonts w:ascii="Times New Roman" w:hAnsi="Times New Roman"/>
          <w:b/>
          <w:i/>
          <w:sz w:val="24"/>
          <w:szCs w:val="24"/>
        </w:rPr>
      </w:pPr>
      <w:r w:rsidRPr="00CA3186">
        <w:rPr>
          <w:rFonts w:ascii="Times New Roman" w:hAnsi="Times New Roman"/>
          <w:b/>
          <w:i/>
          <w:sz w:val="24"/>
          <w:szCs w:val="24"/>
        </w:rPr>
        <w:t xml:space="preserve"> ФИО (полностью),</w:t>
      </w:r>
    </w:p>
    <w:p w:rsidR="00234852" w:rsidRPr="00CA3186" w:rsidRDefault="00234852" w:rsidP="00234852">
      <w:pPr>
        <w:spacing w:after="0" w:line="360" w:lineRule="auto"/>
        <w:jc w:val="right"/>
        <w:rPr>
          <w:rFonts w:ascii="Times New Roman" w:hAnsi="Times New Roman" w:cs="Times New Roman"/>
          <w:i/>
          <w:sz w:val="24"/>
          <w:szCs w:val="24"/>
        </w:rPr>
      </w:pPr>
      <w:r w:rsidRPr="00CA3186">
        <w:rPr>
          <w:rFonts w:ascii="Times New Roman" w:hAnsi="Times New Roman"/>
          <w:b/>
          <w:i/>
          <w:sz w:val="24"/>
          <w:szCs w:val="24"/>
        </w:rPr>
        <w:t>должность, место работы</w:t>
      </w:r>
    </w:p>
    <w:p w:rsidR="00234852" w:rsidRPr="008F3427" w:rsidRDefault="00234852" w:rsidP="00234852">
      <w:pPr>
        <w:spacing w:after="0" w:line="360" w:lineRule="auto"/>
        <w:ind w:left="4536"/>
        <w:jc w:val="both"/>
        <w:rPr>
          <w:rFonts w:ascii="Times New Roman" w:hAnsi="Times New Roman" w:cs="Times New Roman"/>
          <w:sz w:val="24"/>
          <w:szCs w:val="24"/>
        </w:rPr>
      </w:pPr>
    </w:p>
    <w:p w:rsidR="00234852" w:rsidRPr="00CA3186" w:rsidRDefault="00234852" w:rsidP="00234852">
      <w:pPr>
        <w:spacing w:after="0" w:line="360" w:lineRule="auto"/>
        <w:ind w:left="4536"/>
        <w:jc w:val="right"/>
        <w:rPr>
          <w:rFonts w:ascii="Times New Roman" w:hAnsi="Times New Roman" w:cs="Times New Roman"/>
          <w:b/>
          <w:sz w:val="24"/>
          <w:szCs w:val="24"/>
        </w:rPr>
      </w:pPr>
      <w:r w:rsidRPr="00CA3186">
        <w:rPr>
          <w:rFonts w:ascii="Times New Roman" w:hAnsi="Times New Roman" w:cs="Times New Roman"/>
          <w:b/>
          <w:sz w:val="24"/>
          <w:szCs w:val="24"/>
        </w:rPr>
        <w:t>Дата защиты</w:t>
      </w:r>
    </w:p>
    <w:p w:rsidR="00234852" w:rsidRPr="008F3427" w:rsidRDefault="00105006" w:rsidP="00234852">
      <w:pPr>
        <w:spacing w:after="0" w:line="360" w:lineRule="auto"/>
        <w:ind w:left="4536"/>
        <w:jc w:val="right"/>
        <w:rPr>
          <w:rFonts w:ascii="Times New Roman" w:hAnsi="Times New Roman" w:cs="Times New Roman"/>
          <w:sz w:val="24"/>
          <w:szCs w:val="24"/>
        </w:rPr>
      </w:pPr>
      <w:r>
        <w:rPr>
          <w:rFonts w:ascii="Times New Roman" w:hAnsi="Times New Roman" w:cs="Times New Roman"/>
          <w:sz w:val="24"/>
          <w:szCs w:val="24"/>
        </w:rPr>
        <w:t>«___» _____________ 2016</w:t>
      </w:r>
      <w:r w:rsidR="00234852">
        <w:rPr>
          <w:rFonts w:ascii="Times New Roman" w:hAnsi="Times New Roman" w:cs="Times New Roman"/>
          <w:sz w:val="24"/>
          <w:szCs w:val="24"/>
        </w:rPr>
        <w:t xml:space="preserve"> </w:t>
      </w:r>
      <w:r w:rsidR="00234852" w:rsidRPr="008F3427">
        <w:rPr>
          <w:rFonts w:ascii="Times New Roman" w:hAnsi="Times New Roman" w:cs="Times New Roman"/>
          <w:sz w:val="24"/>
          <w:szCs w:val="24"/>
        </w:rPr>
        <w:t>г.</w:t>
      </w:r>
    </w:p>
    <w:p w:rsidR="00234852" w:rsidRPr="008F3427" w:rsidRDefault="00521589" w:rsidP="00CA3186">
      <w:pPr>
        <w:spacing w:after="0" w:line="360" w:lineRule="auto"/>
        <w:ind w:left="4536"/>
        <w:jc w:val="center"/>
        <w:rPr>
          <w:rFonts w:ascii="Times New Roman" w:hAnsi="Times New Roman" w:cs="Times New Roman"/>
          <w:sz w:val="24"/>
          <w:szCs w:val="24"/>
        </w:rPr>
      </w:pPr>
      <w:r>
        <w:rPr>
          <w:rFonts w:ascii="Times New Roman" w:hAnsi="Times New Roman" w:cs="Times New Roman"/>
          <w:sz w:val="24"/>
          <w:szCs w:val="24"/>
        </w:rPr>
        <w:t xml:space="preserve">                           </w:t>
      </w:r>
      <w:r w:rsidR="00234852" w:rsidRPr="008F3427">
        <w:rPr>
          <w:rFonts w:ascii="Times New Roman" w:hAnsi="Times New Roman" w:cs="Times New Roman"/>
          <w:sz w:val="24"/>
          <w:szCs w:val="24"/>
        </w:rPr>
        <w:t>Оценка_________________</w:t>
      </w:r>
    </w:p>
    <w:p w:rsidR="00234852" w:rsidRPr="00782C26" w:rsidRDefault="00234852" w:rsidP="00234852">
      <w:pPr>
        <w:spacing w:after="0" w:line="240" w:lineRule="auto"/>
        <w:ind w:firstLine="709"/>
        <w:jc w:val="right"/>
        <w:rPr>
          <w:rFonts w:ascii="Times New Roman" w:hAnsi="Times New Roman"/>
          <w:b/>
          <w:sz w:val="24"/>
          <w:szCs w:val="24"/>
        </w:rPr>
      </w:pPr>
      <w:r w:rsidRPr="00782C26">
        <w:rPr>
          <w:rFonts w:ascii="Times New Roman" w:hAnsi="Times New Roman"/>
          <w:b/>
          <w:sz w:val="24"/>
          <w:szCs w:val="24"/>
        </w:rPr>
        <w:t>Председатель ГАК</w:t>
      </w:r>
    </w:p>
    <w:p w:rsidR="00234852" w:rsidRPr="00782C26" w:rsidRDefault="00234852" w:rsidP="00234852">
      <w:pPr>
        <w:spacing w:after="0" w:line="240" w:lineRule="auto"/>
        <w:ind w:firstLine="709"/>
        <w:jc w:val="right"/>
        <w:rPr>
          <w:rFonts w:ascii="Times New Roman" w:hAnsi="Times New Roman"/>
          <w:b/>
          <w:sz w:val="24"/>
          <w:szCs w:val="24"/>
        </w:rPr>
      </w:pPr>
      <w:r w:rsidRPr="00782C26">
        <w:rPr>
          <w:rFonts w:ascii="Times New Roman" w:hAnsi="Times New Roman"/>
          <w:b/>
          <w:sz w:val="24"/>
          <w:szCs w:val="24"/>
        </w:rPr>
        <w:t>______________________</w:t>
      </w:r>
    </w:p>
    <w:p w:rsidR="00234852" w:rsidRPr="00782C26" w:rsidRDefault="00234852" w:rsidP="00234852">
      <w:pPr>
        <w:spacing w:after="0" w:line="240" w:lineRule="auto"/>
        <w:ind w:firstLine="709"/>
        <w:jc w:val="right"/>
        <w:rPr>
          <w:rFonts w:ascii="Times New Roman" w:hAnsi="Times New Roman"/>
          <w:b/>
          <w:sz w:val="24"/>
          <w:szCs w:val="24"/>
        </w:rPr>
      </w:pPr>
      <w:r w:rsidRPr="00782C26">
        <w:rPr>
          <w:rFonts w:ascii="Times New Roman" w:hAnsi="Times New Roman"/>
          <w:b/>
          <w:sz w:val="24"/>
          <w:szCs w:val="24"/>
        </w:rPr>
        <w:t>Члены комиссии</w:t>
      </w:r>
    </w:p>
    <w:p w:rsidR="00234852" w:rsidRPr="00782C26" w:rsidRDefault="00234852" w:rsidP="00234852">
      <w:pPr>
        <w:spacing w:after="0" w:line="240" w:lineRule="auto"/>
        <w:ind w:firstLine="709"/>
        <w:jc w:val="right"/>
        <w:rPr>
          <w:rFonts w:ascii="Times New Roman" w:hAnsi="Times New Roman"/>
          <w:b/>
          <w:sz w:val="24"/>
          <w:szCs w:val="24"/>
        </w:rPr>
      </w:pPr>
      <w:r w:rsidRPr="00782C26">
        <w:rPr>
          <w:rFonts w:ascii="Times New Roman" w:hAnsi="Times New Roman"/>
          <w:b/>
          <w:sz w:val="24"/>
          <w:szCs w:val="24"/>
        </w:rPr>
        <w:t>1. ____________________</w:t>
      </w:r>
    </w:p>
    <w:p w:rsidR="00234852" w:rsidRPr="00782C26" w:rsidRDefault="00234852" w:rsidP="00234852">
      <w:pPr>
        <w:spacing w:after="0" w:line="240" w:lineRule="auto"/>
        <w:ind w:firstLine="709"/>
        <w:jc w:val="right"/>
        <w:rPr>
          <w:rFonts w:ascii="Times New Roman" w:hAnsi="Times New Roman"/>
          <w:b/>
          <w:sz w:val="24"/>
          <w:szCs w:val="24"/>
        </w:rPr>
      </w:pPr>
      <w:r w:rsidRPr="00782C26">
        <w:rPr>
          <w:rFonts w:ascii="Times New Roman" w:hAnsi="Times New Roman"/>
          <w:b/>
          <w:sz w:val="24"/>
          <w:szCs w:val="24"/>
        </w:rPr>
        <w:t>2. ____________________</w:t>
      </w:r>
    </w:p>
    <w:p w:rsidR="00234852" w:rsidRPr="00782C26" w:rsidRDefault="00234852" w:rsidP="00234852">
      <w:pPr>
        <w:spacing w:after="0" w:line="240" w:lineRule="auto"/>
        <w:ind w:firstLine="709"/>
        <w:jc w:val="right"/>
        <w:rPr>
          <w:rFonts w:ascii="Times New Roman" w:hAnsi="Times New Roman"/>
          <w:b/>
          <w:sz w:val="24"/>
          <w:szCs w:val="24"/>
        </w:rPr>
      </w:pPr>
      <w:r>
        <w:rPr>
          <w:rFonts w:ascii="Times New Roman" w:hAnsi="Times New Roman"/>
          <w:b/>
          <w:sz w:val="24"/>
          <w:szCs w:val="24"/>
        </w:rPr>
        <w:tab/>
      </w:r>
      <w:r w:rsidRPr="00782C26">
        <w:rPr>
          <w:rFonts w:ascii="Times New Roman" w:hAnsi="Times New Roman"/>
          <w:b/>
          <w:sz w:val="24"/>
          <w:szCs w:val="24"/>
        </w:rPr>
        <w:t xml:space="preserve">   3. ____________________</w:t>
      </w:r>
      <w:r w:rsidRPr="00782C26">
        <w:rPr>
          <w:rFonts w:ascii="Times New Roman" w:hAnsi="Times New Roman"/>
          <w:b/>
          <w:sz w:val="24"/>
          <w:szCs w:val="24"/>
        </w:rPr>
        <w:tab/>
      </w:r>
    </w:p>
    <w:p w:rsidR="00234852" w:rsidRPr="008F3427" w:rsidRDefault="00234852" w:rsidP="00234852">
      <w:pPr>
        <w:spacing w:after="0" w:line="360" w:lineRule="auto"/>
        <w:jc w:val="both"/>
        <w:rPr>
          <w:rFonts w:ascii="Times New Roman" w:hAnsi="Times New Roman" w:cs="Times New Roman"/>
          <w:sz w:val="24"/>
          <w:szCs w:val="24"/>
        </w:rPr>
      </w:pPr>
    </w:p>
    <w:p w:rsidR="00234852" w:rsidRPr="008F3427" w:rsidRDefault="00234852" w:rsidP="00234852">
      <w:pPr>
        <w:spacing w:after="0" w:line="360" w:lineRule="auto"/>
        <w:jc w:val="center"/>
        <w:rPr>
          <w:rFonts w:ascii="Times New Roman" w:hAnsi="Times New Roman" w:cs="Times New Roman"/>
          <w:sz w:val="24"/>
          <w:szCs w:val="24"/>
        </w:rPr>
      </w:pPr>
    </w:p>
    <w:p w:rsidR="00234852" w:rsidRDefault="00105006" w:rsidP="00840BB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Ижевск 2016</w:t>
      </w:r>
    </w:p>
    <w:p w:rsidR="00D13511" w:rsidRDefault="00D13511" w:rsidP="00840BB1">
      <w:pPr>
        <w:spacing w:after="0" w:line="360" w:lineRule="auto"/>
        <w:jc w:val="center"/>
        <w:rPr>
          <w:rFonts w:ascii="Times New Roman" w:hAnsi="Times New Roman" w:cs="Times New Roman"/>
          <w:b/>
          <w:sz w:val="24"/>
          <w:szCs w:val="24"/>
        </w:rPr>
      </w:pPr>
    </w:p>
    <w:p w:rsidR="002217BB" w:rsidRPr="002217BB" w:rsidRDefault="002217BB" w:rsidP="002217BB">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2217BB" w:rsidRPr="00E139B3" w:rsidRDefault="00105006" w:rsidP="002217BB">
      <w:pPr>
        <w:pStyle w:val="3"/>
        <w:jc w:val="center"/>
        <w:rPr>
          <w:b/>
          <w:color w:val="000000"/>
          <w:sz w:val="40"/>
        </w:rPr>
      </w:pPr>
      <w:r>
        <w:rPr>
          <w:b/>
          <w:color w:val="000000"/>
          <w:sz w:val="40"/>
        </w:rPr>
        <w:t>РЕЦЕНЗИЯ</w:t>
      </w:r>
    </w:p>
    <w:p w:rsidR="002217BB" w:rsidRPr="00D17CB8" w:rsidRDefault="002217BB" w:rsidP="002217BB">
      <w:pPr>
        <w:pStyle w:val="3"/>
        <w:spacing w:after="0"/>
        <w:ind w:left="0"/>
        <w:jc w:val="center"/>
        <w:rPr>
          <w:color w:val="000000"/>
          <w:sz w:val="28"/>
        </w:rPr>
      </w:pPr>
    </w:p>
    <w:p w:rsidR="002217BB" w:rsidRPr="00FE182F" w:rsidRDefault="002217BB" w:rsidP="002217BB">
      <w:pPr>
        <w:pStyle w:val="3"/>
        <w:spacing w:after="0"/>
        <w:ind w:left="0"/>
        <w:rPr>
          <w:color w:val="000000"/>
          <w:sz w:val="28"/>
        </w:rPr>
      </w:pPr>
      <w:r>
        <w:rPr>
          <w:color w:val="000000"/>
          <w:sz w:val="28"/>
        </w:rPr>
        <w:t xml:space="preserve">на выпускную </w:t>
      </w:r>
      <w:r>
        <w:rPr>
          <w:sz w:val="28"/>
        </w:rPr>
        <w:t>квалификационную</w:t>
      </w:r>
      <w:r>
        <w:rPr>
          <w:color w:val="000000"/>
          <w:sz w:val="28"/>
        </w:rPr>
        <w:t xml:space="preserve"> работу слушателя _______________________________________</w:t>
      </w:r>
      <w:r w:rsidRPr="00FE182F">
        <w:rPr>
          <w:color w:val="000000"/>
          <w:sz w:val="28"/>
        </w:rPr>
        <w:t>______</w:t>
      </w:r>
      <w:r>
        <w:rPr>
          <w:color w:val="000000"/>
          <w:sz w:val="28"/>
        </w:rPr>
        <w:t>_____________________</w:t>
      </w:r>
    </w:p>
    <w:p w:rsidR="002217BB" w:rsidRPr="00B30200" w:rsidRDefault="002217BB" w:rsidP="002217BB">
      <w:pPr>
        <w:pStyle w:val="3"/>
        <w:spacing w:after="0"/>
        <w:ind w:left="0" w:firstLine="720"/>
        <w:jc w:val="center"/>
        <w:rPr>
          <w:color w:val="000000"/>
          <w:sz w:val="20"/>
          <w:szCs w:val="20"/>
        </w:rPr>
      </w:pPr>
      <w:r w:rsidRPr="00B30200">
        <w:rPr>
          <w:color w:val="000000"/>
          <w:sz w:val="20"/>
          <w:szCs w:val="20"/>
        </w:rPr>
        <w:t xml:space="preserve"> фамилия, имя, отчество</w:t>
      </w:r>
    </w:p>
    <w:p w:rsidR="002217BB" w:rsidRPr="00FE182F" w:rsidRDefault="00105006" w:rsidP="002217BB">
      <w:pPr>
        <w:pStyle w:val="3"/>
        <w:spacing w:after="0"/>
        <w:ind w:left="0"/>
        <w:jc w:val="both"/>
        <w:rPr>
          <w:color w:val="000000"/>
          <w:sz w:val="28"/>
        </w:rPr>
      </w:pPr>
      <w:r>
        <w:rPr>
          <w:color w:val="000000"/>
          <w:sz w:val="28"/>
        </w:rPr>
        <w:t>программы</w:t>
      </w:r>
      <w:r w:rsidR="002217BB">
        <w:rPr>
          <w:color w:val="000000"/>
          <w:sz w:val="28"/>
        </w:rPr>
        <w:t xml:space="preserve"> профессиональной переподготовки  </w:t>
      </w:r>
      <w:r w:rsidR="002217BB" w:rsidRPr="00D37B12">
        <w:rPr>
          <w:color w:val="000000"/>
          <w:sz w:val="28"/>
          <w:u w:val="single"/>
        </w:rPr>
        <w:t>«</w:t>
      </w:r>
      <w:r w:rsidR="002217BB">
        <w:rPr>
          <w:color w:val="000000"/>
          <w:sz w:val="28"/>
          <w:u w:val="single"/>
        </w:rPr>
        <w:t>Дошкольное образование</w:t>
      </w:r>
      <w:r w:rsidR="002217BB" w:rsidRPr="00D37B12">
        <w:rPr>
          <w:color w:val="000000"/>
          <w:sz w:val="28"/>
          <w:u w:val="single"/>
        </w:rPr>
        <w:t>»</w:t>
      </w:r>
    </w:p>
    <w:p w:rsidR="002217BB" w:rsidRPr="00B30200" w:rsidRDefault="002217BB" w:rsidP="002217BB">
      <w:pPr>
        <w:pStyle w:val="3"/>
        <w:spacing w:after="0"/>
        <w:ind w:left="0" w:firstLine="720"/>
        <w:jc w:val="center"/>
        <w:rPr>
          <w:color w:val="000000"/>
          <w:sz w:val="20"/>
          <w:szCs w:val="20"/>
        </w:rPr>
      </w:pPr>
      <w:r w:rsidRPr="00B30200">
        <w:rPr>
          <w:color w:val="000000"/>
          <w:sz w:val="20"/>
          <w:szCs w:val="20"/>
        </w:rPr>
        <w:t xml:space="preserve">наименование </w:t>
      </w:r>
      <w:r>
        <w:rPr>
          <w:color w:val="000000"/>
          <w:sz w:val="20"/>
          <w:szCs w:val="20"/>
        </w:rPr>
        <w:t>программы</w:t>
      </w:r>
    </w:p>
    <w:p w:rsidR="002217BB" w:rsidRPr="00FE182F" w:rsidRDefault="002217BB" w:rsidP="002217BB">
      <w:pPr>
        <w:pStyle w:val="3"/>
        <w:spacing w:after="0" w:line="360" w:lineRule="auto"/>
        <w:ind w:left="0"/>
        <w:rPr>
          <w:color w:val="000000"/>
          <w:sz w:val="28"/>
        </w:rPr>
      </w:pPr>
      <w:r>
        <w:rPr>
          <w:color w:val="000000"/>
          <w:sz w:val="28"/>
        </w:rPr>
        <w:t xml:space="preserve">Выпускная </w:t>
      </w:r>
      <w:r>
        <w:rPr>
          <w:sz w:val="28"/>
        </w:rPr>
        <w:t>квалификационная</w:t>
      </w:r>
      <w:r>
        <w:rPr>
          <w:color w:val="000000"/>
          <w:sz w:val="28"/>
        </w:rPr>
        <w:t xml:space="preserve"> работа на тему ___________________________________________</w:t>
      </w:r>
      <w:r w:rsidRPr="00FE182F">
        <w:rPr>
          <w:color w:val="000000"/>
          <w:sz w:val="28"/>
        </w:rPr>
        <w:t>______</w:t>
      </w:r>
      <w:r>
        <w:rPr>
          <w:color w:val="000000"/>
          <w:sz w:val="28"/>
        </w:rPr>
        <w:t>_________________</w:t>
      </w:r>
    </w:p>
    <w:p w:rsidR="002217BB" w:rsidRDefault="002217BB" w:rsidP="002217BB">
      <w:pPr>
        <w:pStyle w:val="3"/>
        <w:spacing w:after="0" w:line="360" w:lineRule="auto"/>
        <w:ind w:left="0"/>
        <w:rPr>
          <w:color w:val="000000"/>
          <w:sz w:val="28"/>
        </w:rPr>
      </w:pPr>
      <w:r>
        <w:rPr>
          <w:color w:val="000000"/>
          <w:sz w:val="28"/>
        </w:rPr>
        <w:t>__________________________________________________________________</w:t>
      </w:r>
    </w:p>
    <w:p w:rsidR="002217BB" w:rsidRDefault="002217BB" w:rsidP="002217BB">
      <w:pPr>
        <w:pStyle w:val="3"/>
        <w:tabs>
          <w:tab w:val="num" w:pos="360"/>
        </w:tabs>
        <w:ind w:left="360" w:hanging="360"/>
        <w:jc w:val="center"/>
        <w:rPr>
          <w:b/>
          <w:color w:val="000000"/>
          <w:sz w:val="28"/>
        </w:rPr>
      </w:pPr>
      <w:r>
        <w:rPr>
          <w:b/>
          <w:color w:val="000000"/>
          <w:sz w:val="28"/>
        </w:rPr>
        <w:t>Характеристика работы</w:t>
      </w:r>
    </w:p>
    <w:p w:rsidR="002217BB" w:rsidRPr="00FE182F" w:rsidRDefault="002217BB" w:rsidP="002217BB">
      <w:pPr>
        <w:pStyle w:val="3"/>
        <w:ind w:left="0"/>
        <w:jc w:val="both"/>
        <w:rPr>
          <w:color w:val="000000"/>
          <w:sz w:val="28"/>
        </w:rPr>
      </w:pPr>
      <w:r w:rsidRPr="008B0868">
        <w:rPr>
          <w:b/>
          <w:color w:val="000000"/>
          <w:sz w:val="28"/>
        </w:rPr>
        <w:t>______________</w:t>
      </w:r>
      <w:r w:rsidRPr="008B0868">
        <w:rPr>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182F">
        <w:rPr>
          <w:color w:val="000000"/>
          <w:sz w:val="28"/>
        </w:rPr>
        <w:t>_____________________________</w:t>
      </w:r>
      <w:r>
        <w:rPr>
          <w:color w:val="000000"/>
          <w:sz w:val="28"/>
        </w:rPr>
        <w:t>___________________</w:t>
      </w:r>
    </w:p>
    <w:p w:rsidR="002217BB" w:rsidRDefault="002217BB" w:rsidP="002217BB">
      <w:pPr>
        <w:pStyle w:val="3"/>
        <w:tabs>
          <w:tab w:val="num" w:pos="360"/>
        </w:tabs>
        <w:ind w:left="360" w:hanging="360"/>
        <w:jc w:val="center"/>
        <w:rPr>
          <w:b/>
          <w:color w:val="000000"/>
          <w:sz w:val="28"/>
        </w:rPr>
      </w:pPr>
      <w:r>
        <w:rPr>
          <w:b/>
          <w:color w:val="000000"/>
          <w:sz w:val="28"/>
        </w:rPr>
        <w:t>Положительные стороны работы</w:t>
      </w:r>
    </w:p>
    <w:p w:rsidR="002217BB" w:rsidRPr="00FE182F" w:rsidRDefault="002217BB" w:rsidP="002217BB">
      <w:pPr>
        <w:pStyle w:val="3"/>
        <w:ind w:left="0"/>
        <w:jc w:val="both"/>
        <w:rPr>
          <w:color w:val="000000"/>
          <w:sz w:val="28"/>
        </w:rPr>
      </w:pPr>
      <w:r>
        <w:rPr>
          <w:color w:val="000000"/>
          <w:sz w:val="28"/>
        </w:rPr>
        <w:t>_____________________________</w:t>
      </w:r>
      <w:r w:rsidRPr="008B0868">
        <w:rPr>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rPr>
        <w:t>___________________________________________</w:t>
      </w:r>
      <w:r w:rsidR="00521589">
        <w:rPr>
          <w:color w:val="000000"/>
          <w:sz w:val="28"/>
        </w:rPr>
        <w:t>_________________________________________________________________________________________________________________________________________________________________________________________________________________________</w:t>
      </w:r>
    </w:p>
    <w:p w:rsidR="002217BB" w:rsidRDefault="002217BB" w:rsidP="002217BB">
      <w:pPr>
        <w:pStyle w:val="3"/>
        <w:tabs>
          <w:tab w:val="num" w:pos="360"/>
        </w:tabs>
        <w:ind w:left="360" w:hanging="360"/>
        <w:jc w:val="center"/>
        <w:rPr>
          <w:b/>
          <w:color w:val="000000"/>
          <w:sz w:val="28"/>
        </w:rPr>
      </w:pPr>
      <w:r>
        <w:rPr>
          <w:b/>
          <w:color w:val="000000"/>
          <w:sz w:val="28"/>
        </w:rPr>
        <w:t>Замечания по работе</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lastRenderedPageBreak/>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rPr>
          <w:color w:val="000000"/>
          <w:sz w:val="28"/>
        </w:rPr>
      </w:pPr>
    </w:p>
    <w:p w:rsidR="002217BB" w:rsidRDefault="002217BB" w:rsidP="002217BB">
      <w:pPr>
        <w:pStyle w:val="3"/>
        <w:tabs>
          <w:tab w:val="num" w:pos="360"/>
        </w:tabs>
        <w:ind w:left="360" w:hanging="360"/>
        <w:jc w:val="center"/>
        <w:rPr>
          <w:b/>
          <w:color w:val="000000"/>
          <w:sz w:val="28"/>
        </w:rPr>
      </w:pPr>
      <w:r>
        <w:rPr>
          <w:b/>
          <w:color w:val="000000"/>
          <w:sz w:val="28"/>
        </w:rPr>
        <w:t>Заключение о работе</w:t>
      </w:r>
    </w:p>
    <w:p w:rsidR="002217BB" w:rsidRDefault="002217BB" w:rsidP="002217BB">
      <w:pPr>
        <w:pStyle w:val="3"/>
        <w:spacing w:after="0"/>
        <w:ind w:left="0"/>
        <w:jc w:val="both"/>
        <w:rPr>
          <w:color w:val="000000"/>
          <w:sz w:val="28"/>
        </w:rPr>
      </w:pPr>
      <w:r>
        <w:rPr>
          <w:color w:val="000000"/>
          <w:sz w:val="28"/>
        </w:rPr>
        <w:t>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spacing w:after="0"/>
        <w:ind w:left="0"/>
        <w:jc w:val="both"/>
        <w:rPr>
          <w:color w:val="000000"/>
          <w:sz w:val="28"/>
        </w:rPr>
      </w:pPr>
      <w:r>
        <w:rPr>
          <w:color w:val="000000"/>
          <w:sz w:val="28"/>
        </w:rPr>
        <w:t>__________________________________________________________________</w:t>
      </w:r>
    </w:p>
    <w:p w:rsidR="002217BB" w:rsidRDefault="002217BB" w:rsidP="002217BB">
      <w:pPr>
        <w:pStyle w:val="3"/>
        <w:rPr>
          <w:color w:val="000000"/>
          <w:sz w:val="28"/>
        </w:rPr>
      </w:pPr>
    </w:p>
    <w:p w:rsidR="002217BB" w:rsidRDefault="002217BB" w:rsidP="002217BB">
      <w:pPr>
        <w:pStyle w:val="3"/>
        <w:ind w:left="0"/>
        <w:rPr>
          <w:color w:val="000000"/>
          <w:sz w:val="28"/>
        </w:rPr>
      </w:pPr>
      <w:r>
        <w:rPr>
          <w:color w:val="000000"/>
          <w:sz w:val="28"/>
        </w:rPr>
        <w:t>Рецензент _______________</w:t>
      </w:r>
      <w:r>
        <w:rPr>
          <w:color w:val="000000"/>
          <w:sz w:val="28"/>
        </w:rPr>
        <w:tab/>
      </w:r>
      <w:r>
        <w:rPr>
          <w:color w:val="000000"/>
          <w:sz w:val="28"/>
        </w:rPr>
        <w:tab/>
      </w:r>
      <w:r>
        <w:rPr>
          <w:color w:val="000000"/>
          <w:sz w:val="28"/>
        </w:rPr>
        <w:tab/>
        <w:t>______________________________</w:t>
      </w:r>
    </w:p>
    <w:p w:rsidR="002217BB" w:rsidRDefault="002217BB" w:rsidP="002217BB">
      <w:pPr>
        <w:pStyle w:val="3"/>
        <w:ind w:left="708" w:firstLine="708"/>
        <w:rPr>
          <w:color w:val="000000"/>
          <w:sz w:val="28"/>
        </w:rPr>
      </w:pPr>
      <w:r w:rsidRPr="007353D5">
        <w:rPr>
          <w:color w:val="000000"/>
          <w:sz w:val="24"/>
          <w:szCs w:val="24"/>
        </w:rPr>
        <w:t>подпись</w:t>
      </w:r>
      <w:r w:rsidRPr="007353D5">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фамилия, имя, отчество</w:t>
      </w:r>
      <w:r>
        <w:rPr>
          <w:color w:val="000000"/>
          <w:sz w:val="28"/>
        </w:rPr>
        <w:tab/>
      </w:r>
      <w:r>
        <w:rPr>
          <w:color w:val="000000"/>
          <w:sz w:val="28"/>
        </w:rPr>
        <w:tab/>
      </w:r>
      <w:r>
        <w:rPr>
          <w:color w:val="000000"/>
          <w:sz w:val="28"/>
        </w:rPr>
        <w:tab/>
      </w:r>
      <w:r>
        <w:rPr>
          <w:color w:val="000000"/>
          <w:sz w:val="28"/>
        </w:rPr>
        <w:tab/>
      </w:r>
      <w:r>
        <w:rPr>
          <w:color w:val="000000"/>
          <w:sz w:val="28"/>
        </w:rPr>
        <w:tab/>
      </w:r>
    </w:p>
    <w:p w:rsidR="002217BB" w:rsidRDefault="002217BB" w:rsidP="002217BB">
      <w:pPr>
        <w:pStyle w:val="3"/>
        <w:ind w:left="0"/>
        <w:rPr>
          <w:color w:val="000000"/>
          <w:sz w:val="28"/>
        </w:rPr>
      </w:pPr>
      <w:r>
        <w:rPr>
          <w:color w:val="000000"/>
          <w:sz w:val="28"/>
        </w:rPr>
        <w:t>Место работы и занимаемая должность рецензента ______________________</w:t>
      </w:r>
    </w:p>
    <w:p w:rsidR="002217BB" w:rsidRPr="007353D5" w:rsidRDefault="002217BB" w:rsidP="002217BB">
      <w:pPr>
        <w:pStyle w:val="3"/>
        <w:ind w:left="0"/>
        <w:rPr>
          <w:color w:val="000000"/>
          <w:sz w:val="28"/>
          <w:u w:val="single"/>
        </w:rPr>
      </w:pPr>
      <w:r>
        <w:rPr>
          <w:color w:val="000000"/>
          <w:sz w:val="28"/>
        </w:rPr>
        <w:t>__________________________________________________________________</w:t>
      </w:r>
    </w:p>
    <w:p w:rsidR="002217BB" w:rsidRDefault="002217BB" w:rsidP="002217BB">
      <w:pPr>
        <w:pStyle w:val="3"/>
        <w:rPr>
          <w:color w:val="000000"/>
          <w:sz w:val="28"/>
        </w:rPr>
      </w:pPr>
    </w:p>
    <w:p w:rsidR="002217BB" w:rsidRDefault="00105006" w:rsidP="002217BB">
      <w:pPr>
        <w:pStyle w:val="3"/>
        <w:ind w:left="0"/>
        <w:rPr>
          <w:color w:val="000000"/>
          <w:sz w:val="28"/>
        </w:rPr>
      </w:pPr>
      <w:r>
        <w:rPr>
          <w:color w:val="000000"/>
          <w:sz w:val="28"/>
        </w:rPr>
        <w:t>«____» _____________2016</w:t>
      </w:r>
      <w:r w:rsidR="002217BB">
        <w:rPr>
          <w:color w:val="000000"/>
          <w:sz w:val="28"/>
        </w:rPr>
        <w:t xml:space="preserve"> г.</w:t>
      </w:r>
    </w:p>
    <w:p w:rsidR="002217BB" w:rsidRDefault="002217BB" w:rsidP="002217BB">
      <w:pPr>
        <w:pStyle w:val="3"/>
        <w:rPr>
          <w:color w:val="000000"/>
          <w:sz w:val="28"/>
        </w:rPr>
      </w:pPr>
    </w:p>
    <w:p w:rsidR="002217BB" w:rsidRDefault="002217BB" w:rsidP="002217BB">
      <w:pPr>
        <w:pStyle w:val="3"/>
        <w:rPr>
          <w:color w:val="000000"/>
          <w:sz w:val="28"/>
        </w:rPr>
      </w:pPr>
      <w:r>
        <w:rPr>
          <w:color w:val="000000"/>
          <w:sz w:val="28"/>
        </w:rPr>
        <w:t>М.П.</w:t>
      </w:r>
    </w:p>
    <w:p w:rsidR="002217BB" w:rsidRPr="00840BB1" w:rsidRDefault="002217BB" w:rsidP="00840BB1">
      <w:pPr>
        <w:spacing w:after="0" w:line="360" w:lineRule="auto"/>
        <w:jc w:val="center"/>
        <w:rPr>
          <w:rFonts w:ascii="Times New Roman" w:hAnsi="Times New Roman" w:cs="Times New Roman"/>
          <w:b/>
          <w:sz w:val="24"/>
          <w:szCs w:val="24"/>
        </w:rPr>
      </w:pPr>
    </w:p>
    <w:sectPr w:rsidR="002217BB" w:rsidRPr="00840BB1" w:rsidSect="00087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0AE7CA"/>
    <w:lvl w:ilvl="0">
      <w:numFmt w:val="decimal"/>
      <w:lvlText w:val="*"/>
      <w:lvlJc w:val="left"/>
      <w:pPr>
        <w:ind w:left="0" w:firstLine="0"/>
      </w:pPr>
    </w:lvl>
  </w:abstractNum>
  <w:abstractNum w:abstractNumId="1">
    <w:nsid w:val="042B0986"/>
    <w:multiLevelType w:val="multilevel"/>
    <w:tmpl w:val="C7C08622"/>
    <w:lvl w:ilvl="0">
      <w:start w:val="1"/>
      <w:numFmt w:val="decimal"/>
      <w:lvlText w:val="%1."/>
      <w:lvlJc w:val="left"/>
      <w:pPr>
        <w:ind w:left="1789" w:hanging="360"/>
      </w:pPr>
      <w:rPr>
        <w:rFonts w:hint="default"/>
      </w:rPr>
    </w:lvl>
    <w:lvl w:ilvl="1">
      <w:start w:val="1"/>
      <w:numFmt w:val="decimal"/>
      <w:isLgl/>
      <w:lvlText w:val="%1.%2."/>
      <w:lvlJc w:val="left"/>
      <w:pPr>
        <w:ind w:left="250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108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669" w:hanging="1440"/>
      </w:pPr>
      <w:rPr>
        <w:rFonts w:hint="default"/>
      </w:rPr>
    </w:lvl>
    <w:lvl w:ilvl="6">
      <w:start w:val="1"/>
      <w:numFmt w:val="decimal"/>
      <w:isLgl/>
      <w:lvlText w:val="%1.%2.%3.%4.%5.%6.%7."/>
      <w:lvlJc w:val="left"/>
      <w:pPr>
        <w:ind w:left="5389" w:hanging="1800"/>
      </w:pPr>
      <w:rPr>
        <w:rFonts w:hint="default"/>
      </w:rPr>
    </w:lvl>
    <w:lvl w:ilvl="7">
      <w:start w:val="1"/>
      <w:numFmt w:val="decimal"/>
      <w:isLgl/>
      <w:lvlText w:val="%1.%2.%3.%4.%5.%6.%7.%8."/>
      <w:lvlJc w:val="left"/>
      <w:pPr>
        <w:ind w:left="5749" w:hanging="1800"/>
      </w:pPr>
      <w:rPr>
        <w:rFonts w:hint="default"/>
      </w:rPr>
    </w:lvl>
    <w:lvl w:ilvl="8">
      <w:start w:val="1"/>
      <w:numFmt w:val="decimal"/>
      <w:isLgl/>
      <w:lvlText w:val="%1.%2.%3.%4.%5.%6.%7.%8.%9."/>
      <w:lvlJc w:val="left"/>
      <w:pPr>
        <w:ind w:left="6469" w:hanging="2160"/>
      </w:pPr>
      <w:rPr>
        <w:rFonts w:hint="default"/>
      </w:rPr>
    </w:lvl>
  </w:abstractNum>
  <w:abstractNum w:abstractNumId="2">
    <w:nsid w:val="179905E5"/>
    <w:multiLevelType w:val="hybridMultilevel"/>
    <w:tmpl w:val="95FC7D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1426840"/>
    <w:multiLevelType w:val="multilevel"/>
    <w:tmpl w:val="6B703D8E"/>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CA61B2"/>
    <w:multiLevelType w:val="multilevel"/>
    <w:tmpl w:val="65C0ED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CF9017C"/>
    <w:multiLevelType w:val="hybridMultilevel"/>
    <w:tmpl w:val="45F88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3F4411"/>
    <w:multiLevelType w:val="hybridMultilevel"/>
    <w:tmpl w:val="E4926F5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659D0EFC"/>
    <w:multiLevelType w:val="hybridMultilevel"/>
    <w:tmpl w:val="3016209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6CE73AB6"/>
    <w:multiLevelType w:val="hybridMultilevel"/>
    <w:tmpl w:val="C898F404"/>
    <w:lvl w:ilvl="0" w:tplc="71F42E9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76F5671B"/>
    <w:multiLevelType w:val="hybridMultilevel"/>
    <w:tmpl w:val="9B185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7"/>
  </w:num>
  <w:num w:numId="5">
    <w:abstractNumId w:val="1"/>
  </w:num>
  <w:num w:numId="6">
    <w:abstractNumId w:val="8"/>
  </w:num>
  <w:num w:numId="7">
    <w:abstractNumId w:val="2"/>
  </w:num>
  <w:num w:numId="8">
    <w:abstractNumId w:val="5"/>
  </w:num>
  <w:num w:numId="9">
    <w:abstractNumId w:val="3"/>
  </w:num>
  <w:num w:numId="10">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104E8"/>
    <w:rsid w:val="000745A5"/>
    <w:rsid w:val="00087E03"/>
    <w:rsid w:val="000E0008"/>
    <w:rsid w:val="00105006"/>
    <w:rsid w:val="001103F5"/>
    <w:rsid w:val="002217BB"/>
    <w:rsid w:val="00234852"/>
    <w:rsid w:val="0024107E"/>
    <w:rsid w:val="00243A9F"/>
    <w:rsid w:val="00253B45"/>
    <w:rsid w:val="00290932"/>
    <w:rsid w:val="00306B26"/>
    <w:rsid w:val="00350181"/>
    <w:rsid w:val="00403D01"/>
    <w:rsid w:val="00474301"/>
    <w:rsid w:val="004D78A0"/>
    <w:rsid w:val="00521589"/>
    <w:rsid w:val="005547CE"/>
    <w:rsid w:val="005D3A19"/>
    <w:rsid w:val="006B2983"/>
    <w:rsid w:val="006E1909"/>
    <w:rsid w:val="00765CCA"/>
    <w:rsid w:val="007A194D"/>
    <w:rsid w:val="007B2CFA"/>
    <w:rsid w:val="0083650E"/>
    <w:rsid w:val="00840BB1"/>
    <w:rsid w:val="008E565A"/>
    <w:rsid w:val="00A437AB"/>
    <w:rsid w:val="00A4567B"/>
    <w:rsid w:val="00AF0082"/>
    <w:rsid w:val="00B8520D"/>
    <w:rsid w:val="00B91C47"/>
    <w:rsid w:val="00BA066D"/>
    <w:rsid w:val="00BC49E5"/>
    <w:rsid w:val="00BD4FFE"/>
    <w:rsid w:val="00BF3ABD"/>
    <w:rsid w:val="00C17AD8"/>
    <w:rsid w:val="00C241F0"/>
    <w:rsid w:val="00C56D4A"/>
    <w:rsid w:val="00C911FC"/>
    <w:rsid w:val="00CA3186"/>
    <w:rsid w:val="00CD6964"/>
    <w:rsid w:val="00CF3242"/>
    <w:rsid w:val="00D017D9"/>
    <w:rsid w:val="00D13511"/>
    <w:rsid w:val="00D5086E"/>
    <w:rsid w:val="00D67CDD"/>
    <w:rsid w:val="00D7056E"/>
    <w:rsid w:val="00DF150F"/>
    <w:rsid w:val="00DF3839"/>
    <w:rsid w:val="00E73A7A"/>
    <w:rsid w:val="00E77FB1"/>
    <w:rsid w:val="00E927C4"/>
    <w:rsid w:val="00ED0591"/>
    <w:rsid w:val="00F104E8"/>
    <w:rsid w:val="00F6190B"/>
    <w:rsid w:val="00F7028D"/>
    <w:rsid w:val="00F73DAE"/>
    <w:rsid w:val="00F9781F"/>
    <w:rsid w:val="00FB11DC"/>
    <w:rsid w:val="00FB61A8"/>
    <w:rsid w:val="00FF2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4E8"/>
    <w:pPr>
      <w:ind w:left="720"/>
      <w:contextualSpacing/>
    </w:pPr>
    <w:rPr>
      <w:rFonts w:eastAsiaTheme="minorHAnsi"/>
      <w:lang w:eastAsia="en-US"/>
    </w:rPr>
  </w:style>
  <w:style w:type="paragraph" w:styleId="3">
    <w:name w:val="Body Text Indent 3"/>
    <w:basedOn w:val="a"/>
    <w:link w:val="30"/>
    <w:rsid w:val="002217B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217BB"/>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4738</Words>
  <Characters>27009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2016-04-27T07:38:00Z</dcterms:created>
  <dcterms:modified xsi:type="dcterms:W3CDTF">2016-04-27T07:38:00Z</dcterms:modified>
</cp:coreProperties>
</file>